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2" w:rsidRDefault="009E1785">
      <w:pPr>
        <w:sectPr w:rsidR="003007F2">
          <w:pgSz w:w="11900" w:h="16841"/>
          <w:pgMar w:top="1125" w:right="926" w:bottom="751" w:left="1440" w:header="0" w:footer="0" w:gutter="0"/>
          <w:cols w:space="720" w:equalWidth="0">
            <w:col w:w="9540"/>
          </w:cols>
        </w:sectPr>
      </w:pPr>
      <w:r>
        <w:rPr>
          <w:noProof/>
        </w:rPr>
        <w:drawing>
          <wp:inline distT="0" distB="0" distL="0" distR="0">
            <wp:extent cx="5219700" cy="6583680"/>
            <wp:effectExtent l="0" t="0" r="0" b="762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10" cy="658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7F2" w:rsidRDefault="003007F2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380"/>
        <w:gridCol w:w="1140"/>
      </w:tblGrid>
      <w:tr w:rsidR="003007F2">
        <w:trPr>
          <w:trHeight w:val="32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Стра-</w:t>
            </w:r>
          </w:p>
        </w:tc>
      </w:tr>
      <w:tr w:rsidR="003007F2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ница</w:t>
            </w:r>
          </w:p>
        </w:tc>
      </w:tr>
      <w:tr w:rsidR="003007F2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007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3007F2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образовательной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 освоения обучающимися образо-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007F2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вательной программы основного общего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оценивания результатов освоения обучающимися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3007F2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3007F2">
        <w:trPr>
          <w:trHeight w:val="1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 обеспечивающие развитие, воспитание, со-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3007F2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циализацию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духовно-нравственного развития,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3007F2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формирования культуры здорового и безопас-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3007F2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 образа жизни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5"/>
                <w:szCs w:val="5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2.2.3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«Одаренные дети»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2.2.4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организации взаимодействия семьи и школы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3007F2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  <w:tr w:rsidR="003007F2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3007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</w:tr>
      <w:tr w:rsidR="003007F2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 и содержание образовательной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3007F2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</w:tr>
      <w:tr w:rsidR="003007F2">
        <w:trPr>
          <w:trHeight w:val="1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</w:tr>
    </w:tbl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53" w:lineRule="exact"/>
        <w:rPr>
          <w:sz w:val="20"/>
          <w:szCs w:val="20"/>
        </w:rPr>
      </w:pPr>
    </w:p>
    <w:p w:rsidR="003007F2" w:rsidRDefault="00412C1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007F2" w:rsidRDefault="003007F2">
      <w:pPr>
        <w:sectPr w:rsidR="003007F2">
          <w:pgSz w:w="11900" w:h="16841"/>
          <w:pgMar w:top="1440" w:right="866" w:bottom="163" w:left="1440" w:header="0" w:footer="0" w:gutter="0"/>
          <w:cols w:space="720" w:equalWidth="0">
            <w:col w:w="9600"/>
          </w:cols>
        </w:sectPr>
      </w:pP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"/>
        </w:numPr>
        <w:tabs>
          <w:tab w:val="left" w:pos="4100"/>
        </w:tabs>
        <w:ind w:left="410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раздел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1.1.Пояснительная записка</w:t>
      </w:r>
    </w:p>
    <w:p w:rsidR="003007F2" w:rsidRDefault="003007F2">
      <w:pPr>
        <w:spacing w:line="330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настоящей образовательной программы - организовать взаимо-действие между компонентами учебного плана, учебными программами, эта-пами изучения предметов, ступенями образования.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Образовательная программа - нормативно-управленческий документ, опре-деляющий с одной стороны, содержание образования определенного госу-дарственного уровня и направленности </w:t>
      </w:r>
      <w:r>
        <w:rPr>
          <w:rFonts w:eastAsia="Times New Roman"/>
          <w:i/>
          <w:iCs/>
          <w:sz w:val="28"/>
          <w:szCs w:val="28"/>
        </w:rPr>
        <w:t>(статья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Закона РФ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 образо-вании в Российской Федерации»), </w:t>
      </w:r>
      <w:r>
        <w:rPr>
          <w:rFonts w:eastAsia="Times New Roman"/>
          <w:sz w:val="28"/>
          <w:szCs w:val="28"/>
        </w:rPr>
        <w:t>а с другой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характеризующий специфику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образования и особенности учебно-воспитательного процесса и управления МБОУ «Крюковская средняя общеобразовательная школа» (</w:t>
      </w:r>
      <w:r>
        <w:rPr>
          <w:rFonts w:eastAsia="Times New Roman"/>
          <w:i/>
          <w:iCs/>
          <w:sz w:val="28"/>
          <w:szCs w:val="28"/>
        </w:rPr>
        <w:t>п.2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статья 12 Закона РФ «Об образовании в Российской Федерации»).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Программу подготовили: директор МБОУ "Крюковская средняя общеобразо-вательная школа" А.Колесник, заместитель директора школы по учебно-воспитательной работе О.Левенец, заместитель директора по воспитательной работе Р. Жукова.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школы определяет совокупность взаимосвязан-ных основных и дополнительных образовательных программ и соответст-вующих им образовательных технологий, определяющих содержание обра-зования и направленных на достижение прогнозируемого результата дея-тельности школы.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школы рассчитана на пятилетний срок ос-воения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рассматривается педагогическим советом и утверждается приказом по школе.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программы</w:t>
      </w:r>
      <w:r>
        <w:rPr>
          <w:rFonts w:eastAsia="Times New Roman"/>
          <w:sz w:val="28"/>
          <w:szCs w:val="28"/>
        </w:rPr>
        <w:t>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отражает статус развития школы от функциони-рования к планомерному, поэтапному развитию в направлении создания ме-ханизмов построения образовательной среды, обеспечивающей каждому ре-бенку условия для получения общего образования на уровне своих возмож-ностей, формирования и совершенствования всесторонне развитой, конку-рентоспособной личности, для сохранения и укрепления физического, пси-хического, социального и нравственного здоровья участников образователь-ного процесса.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улучшение качества ЗУН и ОУУН обучающихся в соответствии с их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учебными возможностями, потребностями;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 духовно-нравственной  личности,  обладающей  граж-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данской позицией, навыками нравственного поведения;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системы защиты здоровья обучающихся школы,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 и формирования здорового образа жизни;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школьной сети вариативного образования (предпрофиль-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ное обучение);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60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007F2" w:rsidRDefault="003007F2">
      <w:pPr>
        <w:sectPr w:rsidR="003007F2">
          <w:pgSz w:w="11900" w:h="16841"/>
          <w:pgMar w:top="1440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укрепление кадрового потенциала системы образования школы, раз-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витие содержания и методов образования;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2520"/>
          <w:tab w:val="left" w:pos="2820"/>
          <w:tab w:val="left" w:pos="4100"/>
          <w:tab w:val="left" w:pos="5120"/>
          <w:tab w:val="left" w:pos="7160"/>
          <w:tab w:val="left" w:pos="836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практику</w:t>
      </w:r>
      <w:r>
        <w:rPr>
          <w:rFonts w:eastAsia="Times New Roman"/>
          <w:sz w:val="28"/>
          <w:szCs w:val="28"/>
        </w:rPr>
        <w:tab/>
        <w:t>научно</w:t>
      </w:r>
      <w:r>
        <w:rPr>
          <w:rFonts w:eastAsia="Times New Roman"/>
          <w:sz w:val="28"/>
          <w:szCs w:val="28"/>
        </w:rPr>
        <w:tab/>
        <w:t>проработанных</w:t>
      </w:r>
      <w:r>
        <w:rPr>
          <w:rFonts w:eastAsia="Times New Roman"/>
          <w:sz w:val="28"/>
          <w:szCs w:val="28"/>
        </w:rPr>
        <w:tab/>
        <w:t>учебных</w:t>
      </w:r>
      <w:r>
        <w:rPr>
          <w:rFonts w:eastAsia="Times New Roman"/>
          <w:sz w:val="28"/>
          <w:szCs w:val="28"/>
        </w:rPr>
        <w:tab/>
        <w:t>программ,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и методических пособий, методов и средств обучения и воспитания;</w:t>
      </w:r>
    </w:p>
    <w:p w:rsidR="003007F2" w:rsidRDefault="00412C13">
      <w:pPr>
        <w:spacing w:line="241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дальнейшее развитие органов ученического самоуправления; привле-чение родителей, представителей государственных органов местного само-управления с целью демократизации управления школой; построение обра-зовательного процесса с учетом социокультурных традиций совместно с уч-реждениями дополнительного образования и внеобразовательными социаль-ными структурами.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образовательной программы учитывались ведущие направ-ления модернизации общего образования, к которым относятся: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ориентация содержания образования;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нормализация учебной нагрузки обучающихся; устранение перегру-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tabs>
          <w:tab w:val="left" w:pos="880"/>
          <w:tab w:val="left" w:pos="2800"/>
          <w:tab w:val="left" w:pos="3280"/>
          <w:tab w:val="left" w:pos="4860"/>
          <w:tab w:val="left" w:pos="5200"/>
          <w:tab w:val="left" w:pos="690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зок,</w:t>
      </w:r>
      <w:r>
        <w:rPr>
          <w:rFonts w:eastAsia="Times New Roman"/>
          <w:sz w:val="28"/>
          <w:szCs w:val="28"/>
        </w:rPr>
        <w:tab/>
        <w:t>подрывающих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физическое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психическое</w:t>
      </w:r>
      <w:r>
        <w:rPr>
          <w:rFonts w:eastAsia="Times New Roman"/>
          <w:sz w:val="28"/>
          <w:szCs w:val="28"/>
        </w:rPr>
        <w:tab/>
        <w:t>здоровье;</w:t>
      </w:r>
      <w:r>
        <w:rPr>
          <w:rFonts w:eastAsia="Times New Roman"/>
          <w:sz w:val="28"/>
          <w:szCs w:val="28"/>
        </w:rPr>
        <w:tab/>
        <w:t>повышение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удельного веса и качества занятий физической культурой;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деятельностный  характер  образования,  направленность  содержания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на формирование общих учебных умений и навыков, обобщен-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ных  способов  учебной,  познавательной,  коммуникативной,  практической,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творческой деятельности, на получение учащимися опыта этой деятельности;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усиление воспитательного потенциала и социально-гуманитарной на-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правленности содержания образования, способствующего утверждению цен-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ностей гражданского общества и правового демократического государства,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становлению личности ученика;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tabs>
          <w:tab w:val="left" w:pos="6140"/>
          <w:tab w:val="left" w:pos="644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 ключевых  компетенций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готовности  обучающихся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усвоенные знания, умения и способы деятельности в реальной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 для решения практических задач;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276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вариативности  и  свободы  выбора  в  образовании  для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субъектов образовательного процесса (обучающихся и их родителей, педаго-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 и образовательных учреждений);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усиление роли дисциплин, обеспечивающих успешную социализацию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- экономики, истории, права, литературы, русского,  иностран-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ного языков, улучшение профессиональной ориентации и трудового обуче-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ния;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содержания образования возрастным закономерностям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обучающихся, их особенностям и возможностям на каждой ступени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всеобщей компьютерной грамотности.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Подготовке программы предшествовал серьезный анализ деятельности шко-лы: образовательные потребности и возможности общества и окружающего школу социума; </w:t>
      </w:r>
      <w:r>
        <w:rPr>
          <w:rFonts w:eastAsia="Times New Roman"/>
          <w:i/>
          <w:iCs/>
          <w:sz w:val="28"/>
          <w:szCs w:val="28"/>
        </w:rPr>
        <w:t>сделан анализ</w:t>
      </w:r>
      <w:r>
        <w:rPr>
          <w:rFonts w:eastAsia="Times New Roman"/>
          <w:sz w:val="28"/>
          <w:szCs w:val="28"/>
        </w:rPr>
        <w:t xml:space="preserve"> деятельности школы (традиции, достижения, нерешенные проблемы); </w:t>
      </w:r>
      <w:r>
        <w:rPr>
          <w:rFonts w:eastAsia="Times New Roman"/>
          <w:i/>
          <w:iCs/>
          <w:sz w:val="28"/>
          <w:szCs w:val="28"/>
        </w:rPr>
        <w:t>определен уровень</w:t>
      </w:r>
      <w:r>
        <w:rPr>
          <w:rFonts w:eastAsia="Times New Roman"/>
          <w:sz w:val="28"/>
          <w:szCs w:val="28"/>
        </w:rPr>
        <w:t xml:space="preserve"> профессионализма, интересов и наклонностей членов педагогического коллектива школы; </w:t>
      </w:r>
      <w:r>
        <w:rPr>
          <w:rFonts w:eastAsia="Times New Roman"/>
          <w:i/>
          <w:iCs/>
          <w:sz w:val="28"/>
          <w:szCs w:val="28"/>
        </w:rPr>
        <w:t>проанализированы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2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007F2" w:rsidRDefault="003007F2">
      <w:pPr>
        <w:sectPr w:rsidR="003007F2">
          <w:pgSz w:w="11900" w:h="16841"/>
          <w:pgMar w:top="1144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инновационные процессы, происходящие в школе с точки зрения их эффек-тивности.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при сохранении фундаментальности образования предстоит усилить его практическую, жизненную направленность, совершенствовать образовательный процесс на основе реализации здоровьесберегающего под-хода к отбору содержания и технологий образования, использования лично-стно- ориентированных образовательных, информационных и коммуникаци-онных технологий. Основными условиями достижения данных целей будут, прежде всего, определение принципов образовательной политики школы и подготовка педагогов к обеспечению вариативности, личностной, развиваю-щей, практико-ориентированной направленности общего образования, его возрастной адекватности.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60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 Паспорт образовательной программы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210185</wp:posOffset>
                </wp:positionV>
                <wp:extent cx="61074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.55pt" to="488.35pt,16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207010</wp:posOffset>
                </wp:positionV>
                <wp:extent cx="0" cy="86747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7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6.3pt" to="7.7pt,699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207010</wp:posOffset>
                </wp:positionV>
                <wp:extent cx="0" cy="86747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7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5pt,16.3pt" to="119.45pt,69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207010</wp:posOffset>
                </wp:positionV>
                <wp:extent cx="0" cy="86747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7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pt,16.3pt" to="488.1pt,699.35pt" o:allowincell="f" strokecolor="#000000" strokeweight="0.4799pt"/>
            </w:pict>
          </mc:Fallback>
        </mc:AlternateContent>
      </w:r>
    </w:p>
    <w:p w:rsidR="003007F2" w:rsidRDefault="003007F2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920"/>
        <w:gridCol w:w="1580"/>
        <w:gridCol w:w="1640"/>
        <w:gridCol w:w="2460"/>
        <w:gridCol w:w="1700"/>
      </w:tblGrid>
      <w:tr w:rsidR="003007F2">
        <w:trPr>
          <w:trHeight w:val="322"/>
        </w:trPr>
        <w:tc>
          <w:tcPr>
            <w:tcW w:w="2240" w:type="dxa"/>
            <w:gridSpan w:val="2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«Крюковская средняя общеобразовательная школа</w:t>
            </w:r>
          </w:p>
        </w:tc>
      </w:tr>
      <w:tr w:rsidR="003007F2">
        <w:trPr>
          <w:trHeight w:val="325"/>
        </w:trPr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568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» Борисовского района Белгородской области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1320" w:type="dxa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Заказчик</w:t>
            </w:r>
          </w:p>
        </w:tc>
        <w:tc>
          <w:tcPr>
            <w:tcW w:w="920" w:type="dxa"/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МКУ  «Управление образования администрации Борисов-</w:t>
            </w:r>
          </w:p>
        </w:tc>
      </w:tr>
      <w:tr w:rsidR="003007F2">
        <w:trPr>
          <w:trHeight w:val="324"/>
        </w:trPr>
        <w:tc>
          <w:tcPr>
            <w:tcW w:w="132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ского  района»,  родители  (представители)  обучающихся</w:t>
            </w:r>
          </w:p>
        </w:tc>
      </w:tr>
      <w:tr w:rsidR="003007F2">
        <w:trPr>
          <w:trHeight w:val="325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24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322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3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23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Федеральный закон РФ «Об образовании в Российской</w:t>
            </w:r>
          </w:p>
        </w:tc>
      </w:tr>
      <w:tr w:rsidR="003007F2">
        <w:trPr>
          <w:trHeight w:val="308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Федерации» от 29 декабря 2012г. №273 – ФЗ;</w:t>
            </w:r>
          </w:p>
        </w:tc>
        <w:tc>
          <w:tcPr>
            <w:tcW w:w="1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35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36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 Типовое положение об общеобразовательном учреж-</w:t>
            </w:r>
          </w:p>
        </w:tc>
      </w:tr>
      <w:tr w:rsidR="003007F2">
        <w:trPr>
          <w:trHeight w:val="308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дении,  утвержденное  постановлением  Правительства  РФ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19 марта 2001 года №196;</w:t>
            </w:r>
          </w:p>
        </w:tc>
        <w:tc>
          <w:tcPr>
            <w:tcW w:w="1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59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5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 Санитарно-эпидемиологические правила и нормативы</w:t>
            </w:r>
          </w:p>
        </w:tc>
      </w:tr>
      <w:tr w:rsidR="003007F2">
        <w:trPr>
          <w:trHeight w:val="308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СанПиН</w:t>
            </w:r>
          </w:p>
        </w:tc>
        <w:tc>
          <w:tcPr>
            <w:tcW w:w="1640" w:type="dxa"/>
            <w:vAlign w:val="bottom"/>
          </w:tcPr>
          <w:p w:rsidR="003007F2" w:rsidRDefault="00412C13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2.4.2.</w:t>
            </w:r>
          </w:p>
        </w:tc>
        <w:tc>
          <w:tcPr>
            <w:tcW w:w="2460" w:type="dxa"/>
            <w:vAlign w:val="bottom"/>
          </w:tcPr>
          <w:p w:rsidR="003007F2" w:rsidRDefault="00412C13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№2821-10),</w:t>
            </w:r>
          </w:p>
        </w:tc>
        <w:tc>
          <w:tcPr>
            <w:tcW w:w="1700" w:type="dxa"/>
            <w:vAlign w:val="bottom"/>
          </w:tcPr>
          <w:p w:rsidR="003007F2" w:rsidRDefault="00412C1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«Санитарно-</w:t>
            </w:r>
          </w:p>
        </w:tc>
      </w:tr>
      <w:tr w:rsidR="003007F2">
        <w:trPr>
          <w:trHeight w:val="324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эпидемиологические требования к условиям и организации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 в общеобразовательных учреждениях» зарегист-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рированные в Минюсте России 03 марта 2011 года;</w:t>
            </w:r>
          </w:p>
        </w:tc>
      </w:tr>
      <w:tr w:rsidR="003007F2">
        <w:trPr>
          <w:trHeight w:val="354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5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 Приказ  Министерства  образования  и  науки  Россий-</w:t>
            </w:r>
          </w:p>
        </w:tc>
      </w:tr>
      <w:tr w:rsidR="003007F2">
        <w:trPr>
          <w:trHeight w:val="308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ской Федерации от 03 июня 2011 года № 1994 «О внесении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 в федеральный базисный учебный план и при-</w:t>
            </w:r>
          </w:p>
        </w:tc>
      </w:tr>
      <w:tr w:rsidR="003007F2">
        <w:trPr>
          <w:trHeight w:val="324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мерные учебные планы для образовательных учреждений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412C1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Правовое</w:t>
            </w:r>
          </w:p>
        </w:tc>
        <w:tc>
          <w:tcPr>
            <w:tcW w:w="920" w:type="dxa"/>
            <w:vAlign w:val="bottom"/>
          </w:tcPr>
          <w:p w:rsidR="003007F2" w:rsidRDefault="00412C13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обос-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Федерации, реализующих программы общего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412C1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нование</w:t>
            </w:r>
          </w:p>
        </w:tc>
        <w:tc>
          <w:tcPr>
            <w:tcW w:w="920" w:type="dxa"/>
            <w:vAlign w:val="bottom"/>
          </w:tcPr>
          <w:p w:rsidR="003007F2" w:rsidRDefault="00412C13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реали-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 утвержденные приказом Министерства обра-</w:t>
            </w:r>
          </w:p>
        </w:tc>
      </w:tr>
      <w:tr w:rsidR="003007F2">
        <w:trPr>
          <w:trHeight w:val="322"/>
        </w:trPr>
        <w:tc>
          <w:tcPr>
            <w:tcW w:w="2240" w:type="dxa"/>
            <w:gridSpan w:val="2"/>
            <w:vAlign w:val="bottom"/>
          </w:tcPr>
          <w:p w:rsidR="003007F2" w:rsidRDefault="00412C1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зации  образова-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зования  Российской  Федерации  от  9  марта  2004  года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412C1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тельной</w:t>
            </w:r>
          </w:p>
        </w:tc>
        <w:tc>
          <w:tcPr>
            <w:tcW w:w="920" w:type="dxa"/>
            <w:vAlign w:val="bottom"/>
          </w:tcPr>
          <w:p w:rsidR="003007F2" w:rsidRDefault="00412C13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№1312 «Об утверждении федерального базисного учебно-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412C1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плана и примерных учебных планов для образователь-</w:t>
            </w:r>
          </w:p>
        </w:tc>
      </w:tr>
      <w:tr w:rsidR="003007F2">
        <w:trPr>
          <w:trHeight w:val="324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 учреждений  Российской  Федерации,  реализующих</w:t>
            </w:r>
          </w:p>
        </w:tc>
      </w:tr>
      <w:tr w:rsidR="003007F2">
        <w:trPr>
          <w:trHeight w:val="322"/>
        </w:trPr>
        <w:tc>
          <w:tcPr>
            <w:tcW w:w="1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общего образования»;</w:t>
            </w:r>
          </w:p>
        </w:tc>
        <w:tc>
          <w:tcPr>
            <w:tcW w:w="1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"/>
        </w:numPr>
        <w:tabs>
          <w:tab w:val="left" w:pos="3066"/>
        </w:tabs>
        <w:spacing w:line="180" w:lineRule="auto"/>
        <w:ind w:left="2500" w:right="100" w:hanging="3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Письмо Департамента образования Белгородской об-ласти № 9-06/789-НМ от 11.02.2014 года «Об основных образовательных программах общего образования»</w:t>
      </w:r>
    </w:p>
    <w:p w:rsidR="003007F2" w:rsidRDefault="003007F2">
      <w:pPr>
        <w:spacing w:line="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2"/>
        </w:numPr>
        <w:tabs>
          <w:tab w:val="left" w:pos="3060"/>
        </w:tabs>
        <w:spacing w:line="184" w:lineRule="auto"/>
        <w:ind w:left="3060" w:hanging="5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Устав школы,</w:t>
      </w:r>
    </w:p>
    <w:p w:rsidR="003007F2" w:rsidRDefault="003007F2">
      <w:pPr>
        <w:spacing w:line="1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007F2" w:rsidRDefault="00412C13">
      <w:pPr>
        <w:numPr>
          <w:ilvl w:val="0"/>
          <w:numId w:val="2"/>
        </w:numPr>
        <w:tabs>
          <w:tab w:val="left" w:pos="3165"/>
        </w:tabs>
        <w:spacing w:line="180" w:lineRule="auto"/>
        <w:ind w:left="2500" w:right="100" w:hanging="3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Приказы и рекомендации муниципального казѐнного учреждения «Управление образования администрации Бо-рисовского района»;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3007F2" w:rsidRDefault="00412C13">
      <w:pPr>
        <w:numPr>
          <w:ilvl w:val="0"/>
          <w:numId w:val="2"/>
        </w:numPr>
        <w:tabs>
          <w:tab w:val="left" w:pos="3095"/>
        </w:tabs>
        <w:spacing w:line="180" w:lineRule="auto"/>
        <w:ind w:left="2500" w:right="100" w:hanging="3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Внутренние приказы, в которых определен круг регу-лируемых вопросов о правах и обязанностях участников образовательного процесса,</w:t>
      </w:r>
    </w:p>
    <w:p w:rsidR="003007F2" w:rsidRDefault="003007F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2"/>
        </w:numPr>
        <w:tabs>
          <w:tab w:val="left" w:pos="3026"/>
        </w:tabs>
        <w:spacing w:line="184" w:lineRule="auto"/>
        <w:ind w:left="2500" w:right="120" w:hanging="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Локальные акты об организации образовательного процесса в школе и др.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1074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5pt" to="488.35pt,0.75pt" o:allowincell="f" strokecolor="#000000" strokeweight="0.4799pt"/>
            </w:pict>
          </mc:Fallback>
        </mc:AlternateContent>
      </w:r>
    </w:p>
    <w:p w:rsidR="003007F2" w:rsidRDefault="003007F2">
      <w:pPr>
        <w:spacing w:line="7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1.Формирование общей культуры личности, адаптации к образовательной жизни в обществе, культуры здорового образа жизни у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74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35pt,0.7pt" o:allowincell="f" strokecolor="#000000" strokeweight="0.48pt"/>
            </w:pict>
          </mc:Fallback>
        </mc:AlternateContent>
      </w:r>
    </w:p>
    <w:p w:rsidR="003007F2" w:rsidRDefault="003007F2">
      <w:pPr>
        <w:spacing w:line="397" w:lineRule="exact"/>
        <w:rPr>
          <w:sz w:val="20"/>
          <w:szCs w:val="20"/>
        </w:rPr>
      </w:pPr>
    </w:p>
    <w:p w:rsidR="003007F2" w:rsidRDefault="00412C1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007F2" w:rsidRDefault="003007F2">
      <w:pPr>
        <w:sectPr w:rsidR="003007F2">
          <w:pgSz w:w="11900" w:h="16841"/>
          <w:pgMar w:top="1130" w:right="706" w:bottom="163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20"/>
        <w:gridCol w:w="2160"/>
        <w:gridCol w:w="1760"/>
        <w:gridCol w:w="900"/>
        <w:gridCol w:w="320"/>
        <w:gridCol w:w="2240"/>
        <w:gridCol w:w="20"/>
      </w:tblGrid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 участников образовательного процесса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Воспитание гражданственности, толерантности, уваже-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 к правам и свободам человека</w:t>
            </w: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Реализация здоровьесберегающего подхода к отбору со-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держания и технологий образования, использования лич-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ностно-ориентированных образовательных, информацион-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4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 и  коммуникационных  технологий</w:t>
            </w:r>
          </w:p>
        </w:tc>
        <w:tc>
          <w:tcPr>
            <w:tcW w:w="224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осознанного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выбора и последующего освоения профессиональных об-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5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разовательных программ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15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007F2" w:rsidRDefault="00412C13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Цели основного общего образования:</w:t>
            </w: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14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>целостного  представления  о  мире,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осно-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5"/>
        </w:trPr>
        <w:tc>
          <w:tcPr>
            <w:tcW w:w="2240" w:type="dxa"/>
            <w:gridSpan w:val="2"/>
            <w:vMerge w:val="restart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  обучения</w:t>
            </w: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ванного на приобретенных знаниях, умениях, навыках и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61"/>
        </w:trPr>
        <w:tc>
          <w:tcPr>
            <w:tcW w:w="2240" w:type="dxa"/>
            <w:gridSpan w:val="2"/>
            <w:vMerge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2"/>
            <w:vMerge w:val="restart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способах деятельности;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61"/>
        </w:trPr>
        <w:tc>
          <w:tcPr>
            <w:tcW w:w="2240" w:type="dxa"/>
            <w:gridSpan w:val="2"/>
            <w:vMerge w:val="restart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920" w:type="dxa"/>
            <w:gridSpan w:val="2"/>
            <w:vMerge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2"/>
        </w:trPr>
        <w:tc>
          <w:tcPr>
            <w:tcW w:w="2240" w:type="dxa"/>
            <w:gridSpan w:val="2"/>
            <w:vMerge/>
            <w:vAlign w:val="bottom"/>
          </w:tcPr>
          <w:p w:rsidR="003007F2" w:rsidRDefault="003007F2"/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приобретение </w:t>
            </w:r>
            <w:r>
              <w:rPr>
                <w:rFonts w:eastAsia="Times New Roman"/>
                <w:sz w:val="28"/>
                <w:szCs w:val="28"/>
              </w:rPr>
              <w:t>опыта разнообразной деятельности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(инди-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ос-</w:t>
            </w:r>
          </w:p>
        </w:tc>
        <w:tc>
          <w:tcPr>
            <w:tcW w:w="3920" w:type="dxa"/>
            <w:gridSpan w:val="2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видуальной и коллективной),</w:t>
            </w:r>
          </w:p>
        </w:tc>
        <w:tc>
          <w:tcPr>
            <w:tcW w:w="3460" w:type="dxa"/>
            <w:gridSpan w:val="3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 познания и самопо-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4"/>
        </w:trPr>
        <w:tc>
          <w:tcPr>
            <w:tcW w:w="2240" w:type="dxa"/>
            <w:gridSpan w:val="2"/>
            <w:vAlign w:val="bottom"/>
          </w:tcPr>
          <w:p w:rsidR="003007F2" w:rsidRDefault="00412C13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новного  общего</w:t>
            </w:r>
          </w:p>
        </w:tc>
        <w:tc>
          <w:tcPr>
            <w:tcW w:w="2160" w:type="dxa"/>
            <w:vMerge w:val="restart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знания;</w:t>
            </w: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8"/>
        </w:trPr>
        <w:tc>
          <w:tcPr>
            <w:tcW w:w="1620" w:type="dxa"/>
            <w:vMerge w:val="restart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61"/>
        </w:trPr>
        <w:tc>
          <w:tcPr>
            <w:tcW w:w="1620" w:type="dxa"/>
            <w:vMerge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7380" w:type="dxa"/>
            <w:gridSpan w:val="5"/>
            <w:vMerge w:val="restart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подготовка </w:t>
            </w:r>
            <w:r>
              <w:rPr>
                <w:rFonts w:eastAsia="Times New Roman"/>
                <w:sz w:val="28"/>
                <w:szCs w:val="28"/>
              </w:rPr>
              <w:t>к осуществлению осознанного выбора инди-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61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7380" w:type="dxa"/>
            <w:gridSpan w:val="5"/>
            <w:vMerge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видуальной образовательной или профессиональной траек-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тории.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Достижение  оптимального</w:t>
            </w:r>
          </w:p>
        </w:tc>
        <w:tc>
          <w:tcPr>
            <w:tcW w:w="900" w:type="dxa"/>
            <w:vAlign w:val="bottom"/>
          </w:tcPr>
          <w:p w:rsidR="003007F2" w:rsidRDefault="00412C1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2560" w:type="dxa"/>
            <w:gridSpan w:val="2"/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базового образова-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ния,  создание  системы  обучения,  обеспечивающей  раз-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витие  обучающегося в  соответствии</w:t>
            </w:r>
          </w:p>
        </w:tc>
        <w:tc>
          <w:tcPr>
            <w:tcW w:w="32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24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 склонностя-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ми, интересами, возможностями.</w:t>
            </w: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4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Определение</w:t>
            </w:r>
          </w:p>
        </w:tc>
        <w:tc>
          <w:tcPr>
            <w:tcW w:w="2660" w:type="dxa"/>
            <w:gridSpan w:val="2"/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  мер по</w:t>
            </w:r>
          </w:p>
        </w:tc>
        <w:tc>
          <w:tcPr>
            <w:tcW w:w="2560" w:type="dxa"/>
            <w:gridSpan w:val="2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совершенствованию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76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460" w:type="dxa"/>
            <w:gridSpan w:val="3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коллекти-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  (предпрофильное обучение).</w:t>
            </w: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Формирование  гражданско-патриотической,  духовно-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нравственной направленности личности обучающихся по-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средством организации образовательного процесса.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4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Систематизация работы по пропаганде здорового образа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жизни, профилактике вредных привычек, изучению эколо-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62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про-</w:t>
            </w: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гии личности, созданию условий для укрепления здоровья,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62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устойчивых норм здорового образа жизни.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412C13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7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8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45pt,56.6pt" to="191.45pt,78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6.6pt" to="560.1pt,783.2pt" o:allowincell="f" strokecolor="#000000" strokeweight="0.4799pt">
                <w10:wrap anchorx="page" anchory="page"/>
              </v:line>
            </w:pict>
          </mc:Fallback>
        </mc:AlternateContent>
      </w:r>
    </w:p>
    <w:p w:rsidR="003007F2" w:rsidRDefault="00412C13">
      <w:pPr>
        <w:numPr>
          <w:ilvl w:val="0"/>
          <w:numId w:val="3"/>
        </w:numPr>
        <w:tabs>
          <w:tab w:val="left" w:pos="2878"/>
        </w:tabs>
        <w:spacing w:line="238" w:lineRule="auto"/>
        <w:ind w:left="2500" w:right="10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самореализации обучающихся во внеурочной и общественной жизни школы, для выяв-ления и раскрытия природных способностей каждого обу-чающегося и обеспечения развития его личности, для формирования самоуправленческих функций в классных коллективах.</w:t>
      </w:r>
    </w:p>
    <w:p w:rsidR="003007F2" w:rsidRDefault="003007F2">
      <w:pPr>
        <w:spacing w:line="16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"/>
        </w:numPr>
        <w:tabs>
          <w:tab w:val="left" w:pos="2818"/>
        </w:tabs>
        <w:spacing w:line="237" w:lineRule="auto"/>
        <w:ind w:left="2500" w:right="10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Апробирование новых технологий, в том числе инфор-мационно-коммуникационных, форм и методов работы с обучающимися, имеющими конечной целью приобретение способности к саморазвитию и самообразованию.</w:t>
      </w:r>
    </w:p>
    <w:p w:rsidR="003007F2" w:rsidRDefault="003007F2">
      <w:pPr>
        <w:spacing w:line="17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"/>
        </w:numPr>
        <w:tabs>
          <w:tab w:val="left" w:pos="2850"/>
        </w:tabs>
        <w:spacing w:line="234" w:lineRule="auto"/>
        <w:ind w:left="2500" w:right="1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процессе обучения образовательного ресурса Интернет, апробация возможности организации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74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35pt,0.7pt" o:allowincell="f" strokecolor="#000000" strokeweight="0.4799pt"/>
            </w:pict>
          </mc:Fallback>
        </mc:AlternateContent>
      </w:r>
    </w:p>
    <w:p w:rsidR="003007F2" w:rsidRDefault="003007F2">
      <w:pPr>
        <w:spacing w:line="171" w:lineRule="exact"/>
        <w:rPr>
          <w:sz w:val="20"/>
          <w:szCs w:val="20"/>
        </w:rPr>
      </w:pPr>
    </w:p>
    <w:p w:rsidR="003007F2" w:rsidRDefault="00412C1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007F2" w:rsidRDefault="003007F2">
      <w:pPr>
        <w:sectPr w:rsidR="003007F2">
          <w:pgSz w:w="11900" w:h="16841"/>
          <w:pgMar w:top="1137" w:right="706" w:bottom="163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20"/>
        <w:gridCol w:w="1540"/>
        <w:gridCol w:w="300"/>
        <w:gridCol w:w="1020"/>
        <w:gridCol w:w="1000"/>
        <w:gridCol w:w="600"/>
        <w:gridCol w:w="1800"/>
        <w:gridCol w:w="30"/>
      </w:tblGrid>
      <w:tr w:rsidR="003007F2">
        <w:trPr>
          <w:trHeight w:val="32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дистанционных форм обучения школьников.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Повышение  личной</w:t>
            </w:r>
          </w:p>
        </w:tc>
        <w:tc>
          <w:tcPr>
            <w:tcW w:w="2620" w:type="dxa"/>
            <w:gridSpan w:val="3"/>
            <w:vAlign w:val="bottom"/>
          </w:tcPr>
          <w:p w:rsidR="003007F2" w:rsidRDefault="00412C1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 педагогов путем совершенствования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и ме-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тодов</w:t>
            </w:r>
          </w:p>
        </w:tc>
        <w:tc>
          <w:tcPr>
            <w:tcW w:w="1540" w:type="dxa"/>
            <w:vAlign w:val="bottom"/>
          </w:tcPr>
          <w:p w:rsidR="003007F2" w:rsidRDefault="00412C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600" w:type="dxa"/>
            <w:vAlign w:val="bottom"/>
          </w:tcPr>
          <w:p w:rsidR="003007F2" w:rsidRDefault="00412C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</w:t>
            </w:r>
          </w:p>
        </w:tc>
        <w:tc>
          <w:tcPr>
            <w:tcW w:w="1320" w:type="dxa"/>
            <w:gridSpan w:val="2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</w:t>
            </w:r>
          </w:p>
        </w:tc>
        <w:tc>
          <w:tcPr>
            <w:tcW w:w="1600" w:type="dxa"/>
            <w:gridSpan w:val="2"/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ориентированной парадигмы и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рефлексивного подхода.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Качество  освоения  программ  по  учебным  предметам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(«предметные результаты»).</w:t>
            </w:r>
          </w:p>
        </w:tc>
        <w:tc>
          <w:tcPr>
            <w:tcW w:w="10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Обеспечение доступности качественного образования.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3007F2" w:rsidRDefault="00412C13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Состояние здоровья обучающихся.</w:t>
            </w:r>
          </w:p>
        </w:tc>
        <w:tc>
          <w:tcPr>
            <w:tcW w:w="6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Отношение к школе выпускников, родителей, местного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сообщества.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Целевые показа-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4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Эффективное  использование  современных  образова-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тели  и  индика-</w:t>
            </w:r>
          </w:p>
        </w:tc>
        <w:tc>
          <w:tcPr>
            <w:tcW w:w="266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тельных технологий.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3007F2" w:rsidRDefault="00412C1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  условий  для  внеурочной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уча-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торы</w:t>
            </w:r>
          </w:p>
        </w:tc>
        <w:tc>
          <w:tcPr>
            <w:tcW w:w="7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щихся и организации дополнительного образования.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3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Обеспечение условий безопасности участников образо-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вательного процесса.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3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Участие в районных, региональных, федеральных и ме-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ждународных фестивалях, конкурсах, смотрах.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3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Сочетание принципов единоначалия и самоуправления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1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   кон-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мониторинг, ВШК, оценка результативно-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троля</w:t>
            </w:r>
          </w:p>
        </w:tc>
        <w:tc>
          <w:tcPr>
            <w:tcW w:w="5580" w:type="dxa"/>
            <w:gridSpan w:val="6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 реализации образовательной программы.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34" w:lineRule="exact"/>
        <w:rPr>
          <w:sz w:val="20"/>
          <w:szCs w:val="20"/>
        </w:rPr>
      </w:pPr>
    </w:p>
    <w:p w:rsidR="003007F2" w:rsidRDefault="00412C1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007F2" w:rsidRDefault="003007F2">
      <w:pPr>
        <w:sectPr w:rsidR="003007F2">
          <w:pgSz w:w="11900" w:h="16841"/>
          <w:pgMar w:top="1112" w:right="706" w:bottom="163" w:left="1440" w:header="0" w:footer="0" w:gutter="0"/>
          <w:cols w:space="720" w:equalWidth="0">
            <w:col w:w="9760"/>
          </w:cols>
        </w:sect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 Информационная справка образовательного учреждения</w:t>
      </w:r>
    </w:p>
    <w:p w:rsidR="003007F2" w:rsidRDefault="003007F2">
      <w:pPr>
        <w:spacing w:line="333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Государственный статус образовательного учреждения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бюджетное общеобразовательное учреждение «Крюковская средняя общеоб-разовательная школа» (МБОУ «Крюковская средняя общеобразовательная школа»)</w:t>
      </w:r>
    </w:p>
    <w:p w:rsidR="003007F2" w:rsidRDefault="003007F2">
      <w:pPr>
        <w:spacing w:line="339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Лицензия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серия 31ЛО1 №0000067 от 27 августа 2012 г. регистрационный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№1023100642872 сроком действия- бессрочно.</w:t>
      </w:r>
    </w:p>
    <w:p w:rsidR="003007F2" w:rsidRDefault="003007F2">
      <w:pPr>
        <w:spacing w:line="337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Свидетельство о государственной аккредитации: </w:t>
      </w:r>
      <w:r>
        <w:rPr>
          <w:rFonts w:eastAsia="Times New Roman"/>
          <w:sz w:val="28"/>
          <w:szCs w:val="28"/>
        </w:rPr>
        <w:t>серия 31А01 №0000131,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регистрационный номер 3571 от 14 мая 2013 года выдано Департаментом об-разования Белгородской области.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имеет право на ведение по образовательным программам для обу-чающихся с ограниченными возможностями здоровья, разработанные на базе основных общеобразовательных программ основного общего образования с учетом особенностей психофизического развития и возможностей обучаю-щихся (VIII вид)- срок освоения 5 лет.</w:t>
      </w:r>
    </w:p>
    <w:p w:rsidR="003007F2" w:rsidRDefault="003007F2">
      <w:pPr>
        <w:spacing w:line="25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образовательные программы (художественно-эстетической, физкультурно-спортивной, эколого-биологической, научно-технической, ту-ристско-краеведческой направленности). Срок освоения до 11 лет.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девятиклассников организована предпрофильная подготовка, в рамках которой обучающимся предлагаются на выбор элективные курсы, охваты-вающие разные образовательные области.</w:t>
      </w:r>
    </w:p>
    <w:p w:rsidR="003007F2" w:rsidRDefault="003007F2">
      <w:pPr>
        <w:spacing w:line="33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оказывает дополнительные образовательные услуги на бесплат-ной основе по подготовке к государственной (итоговой) аттестации, разви-тию одаренности и по устранению пробелов в знаниях слабоуспевающих обучающихся.</w:t>
      </w:r>
    </w:p>
    <w:p w:rsidR="003007F2" w:rsidRDefault="003007F2">
      <w:pPr>
        <w:spacing w:line="346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Организация промежуточной аттестации и государственной (итоговой) аттестации.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учащихся 5-8 классов проводится на осно-вании приказа директора образовательного учреждения и локального акта «Положение о формах, периодичности и порядке проведения текущего кон-троля, промежуточной аттестации обучающихся МБОУ «Крюковская СОШ»». Форма проведения определяется педагогическим советом школы.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итоговая аттестация в 9 классе проводится в соответствии с Федеральными нормативно – правовыми актами и приказами департамента образования, культуры и молодежной политики Белгородской области.</w:t>
      </w:r>
    </w:p>
    <w:p w:rsidR="003007F2" w:rsidRDefault="003007F2">
      <w:pPr>
        <w:spacing w:line="344" w:lineRule="exact"/>
        <w:rPr>
          <w:sz w:val="20"/>
          <w:szCs w:val="20"/>
        </w:rPr>
      </w:pPr>
    </w:p>
    <w:p w:rsidR="003007F2" w:rsidRDefault="00412C13">
      <w:pPr>
        <w:spacing w:line="232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Материально-технические условия реализации образовательной про-граммы </w:t>
      </w:r>
      <w:r>
        <w:rPr>
          <w:rFonts w:eastAsia="Times New Roman"/>
          <w:sz w:val="28"/>
          <w:szCs w:val="28"/>
        </w:rPr>
        <w:t>обеспечивают:</w:t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spacing w:line="249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образовательной программы;</w:t>
      </w:r>
    </w:p>
    <w:p w:rsidR="003007F2" w:rsidRDefault="003007F2">
      <w:pPr>
        <w:spacing w:line="187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007F2" w:rsidRDefault="003007F2">
      <w:pPr>
        <w:sectPr w:rsidR="003007F2"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соблюдение санитарно-гигиенических норм образовательного процесса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tabs>
          <w:tab w:val="left" w:pos="2000"/>
          <w:tab w:val="left" w:pos="2420"/>
          <w:tab w:val="left" w:pos="4720"/>
          <w:tab w:val="left" w:pos="660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(требования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водоснабжению,</w:t>
      </w:r>
      <w:r>
        <w:rPr>
          <w:rFonts w:eastAsia="Times New Roman"/>
          <w:sz w:val="28"/>
          <w:szCs w:val="28"/>
        </w:rPr>
        <w:tab/>
        <w:t>канализации,</w:t>
      </w:r>
      <w:r>
        <w:rPr>
          <w:rFonts w:eastAsia="Times New Roman"/>
          <w:sz w:val="28"/>
          <w:szCs w:val="28"/>
        </w:rPr>
        <w:tab/>
        <w:t>освещению,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воздушно-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тепловому режиму и т. д.);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 санитарно-бытовых  условий  (санузлов, мест  личной  ги-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гиены и т. д.);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2" w:lineRule="exact"/>
        <w:rPr>
          <w:sz w:val="20"/>
          <w:szCs w:val="20"/>
        </w:rPr>
      </w:pPr>
    </w:p>
    <w:p w:rsidR="003007F2" w:rsidRDefault="00412C13">
      <w:pPr>
        <w:spacing w:line="2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требований пожарной и электробезопасности; соблюдение требований охраны труда и т.п.; Материально-техническая база реализации образовательной программы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-440055</wp:posOffset>
            </wp:positionV>
            <wp:extent cx="194945" cy="4343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numPr>
          <w:ilvl w:val="0"/>
          <w:numId w:val="4"/>
        </w:numPr>
        <w:tabs>
          <w:tab w:val="left" w:pos="53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 соответствует действующим санитарным и противопожарным нормам, нормам охраны труда.</w:t>
      </w:r>
    </w:p>
    <w:p w:rsidR="003007F2" w:rsidRDefault="003007F2">
      <w:pPr>
        <w:spacing w:line="33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Материальная база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"/>
        </w:numPr>
        <w:tabs>
          <w:tab w:val="left" w:pos="669"/>
        </w:tabs>
        <w:spacing w:line="253" w:lineRule="auto"/>
        <w:ind w:left="980" w:right="3640" w:hanging="5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имеется спортивная площадка: футбольное поле; баскетбольная и волейбольная площадки; гимнастический городок; беговая дорожка;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-667385</wp:posOffset>
            </wp:positionV>
            <wp:extent cx="194945" cy="1088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320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прыжковая яма.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4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информационно-предметная среда школы обеспечивает возможность осу-ществлять в электронной (цифровой) форме следующие виды деятельности: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образовательного процесса;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размещение  и  сохранение  материалов  образовательного  процесса,  в</w:t>
      </w:r>
    </w:p>
    <w:p w:rsidR="003007F2" w:rsidRDefault="00412C13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</w:t>
      </w:r>
      <w:r>
        <w:rPr>
          <w:rFonts w:eastAsia="Times New Roman"/>
          <w:sz w:val="28"/>
          <w:szCs w:val="28"/>
        </w:rPr>
        <w:tab/>
        <w:t>работ обучающихся и педагогов, используемых участниками об-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разовательного процесса информационных ресурсов;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9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фиксацию хода образовательного процесса и результатов освоения</w:t>
      </w:r>
      <w:r>
        <w:rPr>
          <w:rFonts w:eastAsia="Times New Roman"/>
          <w:sz w:val="28"/>
          <w:szCs w:val="28"/>
        </w:rPr>
        <w:tab/>
        <w:t>об-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разовательной программы;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контролируемый доступ участников образовательного процесса к ин-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формационным  образовательным  ресурсам  в  сети  Интернет  (ограничение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доступа  к  информации, несовместимой  с  задачами  духовно-нравственного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и воспитания обучающихся);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образовательного учреждения с органами, осуществ-ляющими управление в сфере образования и с другими образовательными учреждениями, организациями.</w:t>
      </w: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Учебно-методическое и информационное обеспечение реализации про-граммы </w:t>
      </w:r>
      <w:r>
        <w:rPr>
          <w:rFonts w:eastAsia="Times New Roman"/>
          <w:sz w:val="28"/>
          <w:szCs w:val="28"/>
        </w:rPr>
        <w:t>направлено на обеспечение широкого,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постоянного и устойчивого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доступа для всех участников образовательного процесса к любой информа-ции, связанной с реализацией образовательной программы, планируемыми результатами, организацией образовательного процесса и условиями его осуществления. Школа в основном обеспечена учебниками, учебно-методической литературой и материалами в соответствии с Федеральным пе-речнем учебников, утверждаемым Минобрнауки РФ ежегодно.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Библиотека школы укомплектована печатными образовательными ресурсами по всем предметам учебного плана. Имеется также возможность воспользо-</w:t>
      </w:r>
    </w:p>
    <w:p w:rsidR="003007F2" w:rsidRDefault="003007F2">
      <w:pPr>
        <w:spacing w:line="24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007F2" w:rsidRDefault="003007F2">
      <w:pPr>
        <w:sectPr w:rsidR="003007F2">
          <w:pgSz w:w="11900" w:h="16841"/>
          <w:pgMar w:top="1144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ваться электронными учебниками по предметам. Каждый кабинет оснащен методическими пособиями по предмету. Имеются мультимедийные прило-жения к учебникам химии 8, 9 классов, русского языка 5, 6, 8, 9 классов. Школа имеет фонд дополнительной литературы, который включает детскую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художественную и научно-популярную литературу, справочно-библиографические издания, сопровождающие реализацию образовательной программы.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59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1.4. Планируемые результаты освоения обучающимися образователь-ной программы основного общего образования</w:t>
      </w:r>
    </w:p>
    <w:p w:rsidR="003007F2" w:rsidRDefault="003007F2">
      <w:pPr>
        <w:spacing w:line="337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Целями основной образовательной программы основного общего об-разования являются: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6"/>
        </w:numPr>
        <w:tabs>
          <w:tab w:val="left" w:pos="43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достижения обучающимися уровня образованности и личностной зрелости, соответствующей Федеральному образовательному стандарту, что позволит девятиклассникам успешно сдать государственную (итоговую) аттестацию; достигнуть социально-значимых результатов в твор-ческой деятельности, способствующих формированию качеств личности, не-обходимых для успешной самореализации.</w:t>
      </w:r>
    </w:p>
    <w:p w:rsidR="003007F2" w:rsidRDefault="003007F2">
      <w:pPr>
        <w:spacing w:line="8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учащихся, которым адресована программа:</w:t>
      </w:r>
    </w:p>
    <w:p w:rsidR="003007F2" w:rsidRDefault="003007F2">
      <w:pPr>
        <w:spacing w:line="8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Возраст - 11-15 лет. </w:t>
      </w:r>
      <w:r>
        <w:rPr>
          <w:rFonts w:eastAsia="Times New Roman"/>
          <w:sz w:val="28"/>
          <w:szCs w:val="28"/>
        </w:rPr>
        <w:t>Подростковому возрасту свойственно субъективное пе-реживание, чувство взрослости: потребность равноправия, уважения и само-стоятельности, требование серьезного, доверительного отношения со сторо-ны взрослых. Появляется интерес к собственной личности; стремление к во-левым усилиям, перерастающее иногда в свои негативные варианты. Все эти особенности характеризуют активность подростка, направленную на по-строение образа себя в мире. Подросток пробует активно взаимодействовать, экспериментировать с миром социальных отношений. Потребность опреде-литься в мире отношений влечет подростка к участию в новых видах дея-тельности.</w:t>
      </w:r>
    </w:p>
    <w:p w:rsidR="003007F2" w:rsidRDefault="003007F2">
      <w:pPr>
        <w:spacing w:line="14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8" w:lineRule="auto"/>
        <w:ind w:left="26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Возникает новое отношение к учению – </w:t>
      </w:r>
      <w:r>
        <w:rPr>
          <w:rFonts w:eastAsia="Times New Roman"/>
          <w:b/>
          <w:bCs/>
          <w:i/>
          <w:iCs/>
          <w:sz w:val="28"/>
          <w:szCs w:val="28"/>
        </w:rPr>
        <w:t>стремление к самообразова-нию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тенденция к самостоятельности в учении: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ставить цели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планировать ход учебной работы, потребность в оценке своих достижений. Подросткам необходимы новые формы обучения, в которых были бы реали-зованы их активность, деятельный характер мышления, тяга к самостоятель-ности.</w:t>
      </w:r>
    </w:p>
    <w:p w:rsidR="003007F2" w:rsidRDefault="003007F2">
      <w:pPr>
        <w:spacing w:line="3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деятельности обучающихся подросткового возраста</w:t>
      </w:r>
      <w:r>
        <w:rPr>
          <w:rFonts w:eastAsia="Times New Roman"/>
          <w:sz w:val="28"/>
          <w:szCs w:val="28"/>
        </w:rPr>
        <w:t>:</w:t>
      </w:r>
    </w:p>
    <w:p w:rsidR="003007F2" w:rsidRDefault="003007F2">
      <w:pPr>
        <w:spacing w:line="12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Совместно-распределенная учебная деятельность в личностно-ориентированных формах (включающих возможность самостоятельного пла-нирования и целеполагания, возможность проявить свою индивидуальность, выполнять «взрослые» функции – контроля, оценки, дидактической органи-зации материала и пр.).</w:t>
      </w:r>
    </w:p>
    <w:p w:rsidR="003007F2" w:rsidRDefault="003007F2">
      <w:pPr>
        <w:spacing w:line="10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1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Совместно-распределенная проектная деятельность, ориентированная на получение социально-значимого продукта.</w:t>
      </w:r>
    </w:p>
    <w:p w:rsidR="003007F2" w:rsidRDefault="003007F2">
      <w:pPr>
        <w:spacing w:line="10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9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Исследовательская деятельность в ее разных формах, в том числе, ос-мысленное экспериментирование с природными объектами, социальное экс-периментирование, направленное на выстраивание отношений с окружаю-щими людьми, тактики собственного поведения.</w:t>
      </w:r>
    </w:p>
    <w:p w:rsidR="003007F2" w:rsidRDefault="003007F2">
      <w:pPr>
        <w:spacing w:line="14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1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Творческая деятельность (художественное, техническое и другое твор-чество), направленная на самореализацию и самоосознание.</w:t>
      </w:r>
    </w:p>
    <w:p w:rsidR="003007F2" w:rsidRDefault="003007F2">
      <w:pPr>
        <w:spacing w:line="10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1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Спортивная деятельность, направленная на построение образа себя, са-моизменение.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007F2" w:rsidRDefault="003007F2">
      <w:pPr>
        <w:sectPr w:rsidR="003007F2">
          <w:pgSz w:w="11900" w:h="16841"/>
          <w:pgMar w:top="1143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8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второй ступени обучения продолжается формирование познава-тельной активности школьников и навыков самообразования, начатых на первой ступени обучения. Целевое назначение данного образовательного этапа состоит в том, чтобы заложить фундамент общей образовательной под-готовки обучающихся, необходимый для продолжения образования на треть-ей ступени обучения, условий для выбора направления профессиональной подготовки с учетом способностей, возможностей, интереса и личностных, межпредметных и предметных компетентностей.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Задачи, решаемые подростками в разных видах деятельности: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Научиться самостоятельно планировать учебную работу, свое участие в разных видах совместной деятельности, осуществлять целеполагание в зна-комых видах деятельности.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Научиться осуществлять контроль и содержательную оценку собствен-ного участия в разных видах деятельности.</w:t>
      </w:r>
    </w:p>
    <w:p w:rsidR="003007F2" w:rsidRDefault="00412C13">
      <w:pPr>
        <w:numPr>
          <w:ilvl w:val="0"/>
          <w:numId w:val="7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Освоить разные способы представления результатов своей деятельно-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spacing w:line="222" w:lineRule="auto"/>
        <w:ind w:left="2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сти.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Научиться действовать по собственному замыслу, в соответствии с са-мостоятельно поставленными целями, находя способы реализации своего за-мысла.</w:t>
      </w:r>
    </w:p>
    <w:p w:rsidR="003007F2" w:rsidRDefault="003007F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деятель-ности; выстроить собственную картину мира и свою позицию.</w:t>
      </w:r>
    </w:p>
    <w:p w:rsidR="003007F2" w:rsidRDefault="003007F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Научиться адекватно выражать и воспринимать себя: свои мысли, ощущения, переживания, чувства.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7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3007F2" w:rsidRDefault="003007F2">
      <w:pPr>
        <w:spacing w:line="34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Задачи, решаемые педагогами, реализующими основную образователь-ную программу основного общего образования: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8"/>
        </w:numPr>
        <w:tabs>
          <w:tab w:val="left" w:pos="968"/>
        </w:tabs>
        <w:spacing w:line="192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Реализовать образовательную программу основной школы в разнооб-разных организационно-учебных формах (одновозрастные и разновозрастные занятия, проекты и пр.), с постепенным расширением возможностей школь-ников осуществлять выбор уровня и характера самостоятельной работы.</w:t>
      </w:r>
    </w:p>
    <w:p w:rsidR="003007F2" w:rsidRDefault="003007F2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8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Организовать систему социальной жизнедеятельности и группового проектирования социальных событий, предоставить подросткам поле для са-мовыражения в группах сверстников и разновозрастных группах.</w:t>
      </w:r>
    </w:p>
    <w:p w:rsidR="003007F2" w:rsidRDefault="003007F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8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Создать пространство для реализации разнообразных творческих замы-слов подростков, проявления инициативных действий.</w:t>
      </w: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1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образовательной программы ос-новного общего образования: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этапе основного общего образования создаются условия и для полно-ценного освоения учащимися следующих действий и систем действий: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44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1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инициативная проба самостоятельного продвижения в разделах опре-деленной образовательной области (образовательный интерес и образова-тельная амбиция);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произвольный переход от одних знаковых средств к другим и их соот-несение (например, соотнесение графика и формулы);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освоение и понимание связи понятий, описывающих раздел образова-тельной области или учебного предмета;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самостоятельное владение различными формами публичного выраже-ния собственной точки зрения (дискуссия, доклад, эссе и т.п.) и их инициа-тивное опробование;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9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адекватная оценка собственного образовательного продвижения на больших временных отрезках (четверть, полугодие, год).</w:t>
      </w:r>
    </w:p>
    <w:p w:rsidR="003007F2" w:rsidRDefault="003007F2">
      <w:pPr>
        <w:spacing w:line="4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007F2" w:rsidRDefault="00412C13">
      <w:pPr>
        <w:ind w:left="480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Ожидаемый результат.</w:t>
      </w:r>
    </w:p>
    <w:p w:rsidR="003007F2" w:rsidRDefault="003007F2">
      <w:pPr>
        <w:spacing w:line="8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007F2" w:rsidRDefault="00412C13">
      <w:pPr>
        <w:spacing w:line="238" w:lineRule="auto"/>
        <w:ind w:left="260"/>
        <w:jc w:val="both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8"/>
          <w:szCs w:val="28"/>
        </w:rPr>
        <w:t>По окончании 9 класса предполагается достижение обучающимися уровня образованности и личностной зрелости, соответствующих Федеральному об-разовательному стандарту, что позволит школьникам успешно сдать госу-дарственную (итоговую) аттестацию и поступить в 10 класс, достигнуть со-циально значимых результатов в творческой деятельности, способствующих формированию качеств личности, необходимых для успешной самореализа-ции.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6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Система оценивания результатов освоения образовательной про-граммы.</w:t>
      </w:r>
    </w:p>
    <w:p w:rsidR="003007F2" w:rsidRDefault="003007F2">
      <w:pPr>
        <w:spacing w:line="131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достижения планируемых результатов включает в себя две согласованные системы оценки: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оценка (оценка, осуществляемая внешними по отношению к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школе службами),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оценка (оценка, осуществляемая самой школой – обучаю-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щимися, педагогами, администрацией).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Области школьной оценки на ступенях начального, основного и средне-го (полного) общего образования можно классифицировать следующим образом: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-1270</wp:posOffset>
            </wp:positionV>
            <wp:extent cx="19494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результаты учащихся - в сфере развития у них компе-</w:t>
      </w:r>
    </w:p>
    <w:p w:rsidR="003007F2" w:rsidRDefault="00412C13">
      <w:pPr>
        <w:tabs>
          <w:tab w:val="left" w:pos="2340"/>
          <w:tab w:val="left" w:pos="3520"/>
          <w:tab w:val="left" w:pos="3940"/>
          <w:tab w:val="left" w:pos="5300"/>
          <w:tab w:val="left" w:pos="7020"/>
          <w:tab w:val="left" w:pos="744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тентностных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навыков,</w:t>
      </w:r>
      <w:r>
        <w:rPr>
          <w:rFonts w:eastAsia="Times New Roman"/>
          <w:sz w:val="28"/>
          <w:szCs w:val="28"/>
        </w:rPr>
        <w:tab/>
        <w:t>выявляются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ходе</w:t>
      </w:r>
      <w:r>
        <w:rPr>
          <w:rFonts w:eastAsia="Times New Roman"/>
          <w:sz w:val="28"/>
          <w:szCs w:val="28"/>
        </w:rPr>
        <w:tab/>
        <w:t>психолого-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педагогического мониторинга;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результаты - результаты, полученные в процессе оценива-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 учителями школы на предметном уровне;</w:t>
      </w:r>
    </w:p>
    <w:p w:rsidR="003007F2" w:rsidRDefault="00412C13">
      <w:pPr>
        <w:spacing w:line="244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внутришкольные результаты - результаты, полученные в ходе админи-стративного контроля, итоговой аттестации учащихся;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spacing w:line="249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внешкольные результаты - результаты олимпиад, конкурсов, соревно-ваний и т.п.;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9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49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94945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результаты, полученные в ходе независимой внешней оценки, - резуль-таты ГИА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Единого государственного экзамена </w:t>
      </w: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неформализованная оценка – портфолио и др.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освоения основных образовательных программ должна включать текущую, промежуточную и итоговую государственную аттеста-цию обучающихся.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формы и процедуры текущего и промежуточного контроля знаний, умений, компетентностей и социального опыта разрабатываются об-разовательным учреждением самостоятельно и доводятся до сведения обу-чающихся.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аттестации и учета достижений учащихся.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0"/>
        </w:numPr>
        <w:tabs>
          <w:tab w:val="left" w:pos="53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настоящей образовательной программы в школе используются раз-личные формы аттестации учебных результатов и достижений учащихся. Учет результативности обучения учащихся на протяжении всего периода осуществляется традиционными формами оценки (текущая успеваемость, контрольные и тестовые работы, диагностические контрольные работы, со-чинения, изложения). Контроль осуществляется в соответствии с календарно-тематическим планированием по предмету и по плану ВШК.</w:t>
      </w:r>
    </w:p>
    <w:p w:rsidR="003007F2" w:rsidRDefault="003007F2">
      <w:pPr>
        <w:spacing w:line="5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Ожидаемый результат оценивается и нетрадиционными методами:</w:t>
      </w:r>
    </w:p>
    <w:p w:rsidR="003007F2" w:rsidRDefault="003007F2">
      <w:pPr>
        <w:spacing w:line="66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 усвоения крупных  тематических  блоков и  сквозных  тем в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форме деловых игр, семинаров;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школьного этапа всероссийской олимпиады, участие в му-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ниципальном и региональном этапах всероссийской олимпиады, участие в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районных конкурсах научных и творческих работ учащихся;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подведение итогов участия учащихся в спортивных соревнованиях 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досугово - познавательных мероприятиях;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выставки творческих работ учащихся.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достижений учащихся осуществляется классными руководителями, заместителями директора школы по учебно-воспитательной и воспитатель-ной работе. Результаты личностных достижений учащихся регулярно обсуж-даются на классных собраниях, заседаниях педагогического совета, доводят-ся до сведения родителей во время Дней открытых дверей и на родительских собраниях. Презентация личностных достижений учащихся проводится в пе-риод предметных недель, на традиционных мероприятиях и праздниках: в День Знаний, во время проведения праздника Последнего звонка.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совет образовательного учреждения на основании данных о достигнутых учащимися успехах в различных областях принимает решения о формах поощрения учащихся.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аттестации учащихся.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текущей и итоговой аттестации учащихся строится на основе нор-мативных правовых документов Министерства образования и науки РФ, де-партамента образования культуры и молодежной политики Белгородской об-ласти, МКУ «Управление образования администрации Борисовского рай-она», Устава и локальных актов образовательного учреждения.</w:t>
      </w:r>
    </w:p>
    <w:p w:rsidR="003007F2" w:rsidRDefault="003007F2">
      <w:pPr>
        <w:spacing w:line="37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3007F2" w:rsidRDefault="003007F2">
      <w:pPr>
        <w:sectPr w:rsidR="003007F2">
          <w:pgSz w:w="11900" w:h="16841"/>
          <w:pgMar w:top="1123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40"/>
        <w:gridCol w:w="7100"/>
      </w:tblGrid>
      <w:tr w:rsidR="003007F2">
        <w:trPr>
          <w:trHeight w:val="391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Ступень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аттестации</w:t>
            </w:r>
          </w:p>
        </w:tc>
      </w:tr>
      <w:tr w:rsidR="003007F2">
        <w:trPr>
          <w:trHeight w:val="322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77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6"/>
                <w:szCs w:val="6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6"/>
                <w:szCs w:val="6"/>
              </w:rPr>
            </w:pPr>
          </w:p>
        </w:tc>
      </w:tr>
      <w:tr w:rsidR="003007F2">
        <w:trPr>
          <w:trHeight w:val="36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– 9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Аттестация осуществляется по четвертям и промежуточ-</w:t>
            </w:r>
          </w:p>
        </w:tc>
      </w:tr>
      <w:tr w:rsidR="003007F2">
        <w:trPr>
          <w:trHeight w:val="32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в конце учебного года (5-8 классы).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ступень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и итоговые контрольные работы на основе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балльной системы оценивания.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Самостоятельные, лабораторные и практические работы.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Тестовые работы.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9-ом классе государственная (итоговая) аттестация вы-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пускников школы - в форме ГИА и традиционной форме.</w:t>
            </w:r>
          </w:p>
        </w:tc>
      </w:tr>
      <w:tr w:rsidR="003007F2">
        <w:trPr>
          <w:trHeight w:val="32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Портфель достижений – одна  из форм итоговой аттеста-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ции образовательных результатов учащихся.</w:t>
            </w:r>
          </w:p>
        </w:tc>
      </w:tr>
      <w:tr w:rsidR="003007F2">
        <w:trPr>
          <w:trHeight w:val="8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7"/>
                <w:szCs w:val="7"/>
              </w:rPr>
            </w:pPr>
          </w:p>
        </w:tc>
      </w:tr>
    </w:tbl>
    <w:p w:rsidR="003007F2" w:rsidRDefault="003007F2">
      <w:pPr>
        <w:spacing w:line="330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и перечень учебных предметов, выносимых на промежуточную аттестацию в переводных классах определяются педагогическим советом школы с учетом рекомендаций методических объединений учителей-предметников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Материалы промежуточной аттестации разрабатываются учи-телями, рассматриваются на школьных методических объединениях и утвер-ждаются директором школы.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Обучающиеся, имеющие академическую задолженность по одному учебно-му предмету, переводятся в следующий класс условно, при этом учащиеся обязаны ликвидировать академическую задолженность в течение следующе-го учебного года, а школа обязана создать условия для ликвидации этой за-долженности и обеспечить контроль за своевременностью ее ликвидации (п.4 ст. 17 Закона РФ «Об образовании»).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объективной информации выстроена система действий, на-правленных на формирование системы мониторинга, которая образуется на следующих принципах: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spacing w:line="246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самооценка, самоанализ, самоконтроль профессиональной деятельно-сти с целью отслеживания качества образования (принцип рефлексивности); </w:t>
      </w: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комплексный анализ реализации учебной программы (принцип объек-тивности).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spacing w:line="273" w:lineRule="auto"/>
        <w:ind w:left="26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процессом реализации качества образования на основе педаго-гического мониторинга и анализа позволяет видеть и оценивать изменения, происходящие в образовательном процессе, устранять причину выявленных недостатков, прогнозировать пути развития школы. Мониторинг качества образования осуществляется:</w:t>
      </w:r>
    </w:p>
    <w:p w:rsidR="003007F2" w:rsidRDefault="003007F2">
      <w:pPr>
        <w:spacing w:line="27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 объектам  оценки  качества  (ученик,  класс,  вертикаль  классов  по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учебному предмету, в целом по школе);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содержательной составляющей (урок, тема, учебный раздел, учеб-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ный предмет, учебная программа);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 основным составляющим организационной структуры (учитель, ме-тодическое объединение, коллектив учителей, работающих в рамках образо-</w:t>
      </w:r>
    </w:p>
    <w:p w:rsidR="003007F2" w:rsidRDefault="003007F2">
      <w:pPr>
        <w:spacing w:line="22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вательной программы).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всех оцениваемых параметров в их количественном и качественном изменениях позволяет получать выводы и определять конкретные управлен-ческие решения по улучшению качества образовательного процесса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4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1"/>
        </w:numPr>
        <w:tabs>
          <w:tab w:val="left" w:pos="3800"/>
        </w:tabs>
        <w:ind w:left="3800" w:hanging="8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Программы отдельных учебных предметов, курсов.</w:t>
      </w:r>
    </w:p>
    <w:p w:rsidR="003007F2" w:rsidRDefault="00412C13">
      <w:pPr>
        <w:spacing w:line="237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рабочих программ по учебным предметам начальной, основной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2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старшей школы основана на Требованиях к результатам освоения основной образовательной программы основного общего образования.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по учебным предметам включают следующие разделы:</w:t>
      </w:r>
    </w:p>
    <w:p w:rsidR="003007F2" w:rsidRDefault="003007F2">
      <w:pPr>
        <w:spacing w:line="13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3"/>
        </w:numPr>
        <w:tabs>
          <w:tab w:val="left" w:pos="44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записку, в которой дается общая характеристика предмета, ценностные ориентиры содержания учебного предмета, место учебного предмета в учебном плане школы, результаты изучения учебного предмета;</w:t>
      </w:r>
    </w:p>
    <w:p w:rsidR="003007F2" w:rsidRDefault="00412C13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учащихся;</w:t>
      </w:r>
    </w:p>
    <w:p w:rsidR="003007F2" w:rsidRDefault="00412C13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-содержание рабочей программы;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-формы и средства контроля;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-перечень учебно-методического оборудования.</w:t>
      </w:r>
    </w:p>
    <w:p w:rsidR="003007F2" w:rsidRDefault="003007F2">
      <w:pPr>
        <w:spacing w:line="328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рабочие программы основной школы реализуются через:</w:t>
      </w:r>
    </w:p>
    <w:p w:rsidR="003007F2" w:rsidRDefault="00412C1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набор обязательных учебных предметов (русский язык, литература, мате-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матика,  история,  география,  биология,  физика,  химия,  иностранный  язык,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природоведение, физкультура и др.);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набор образовательных областей (филология, математика, естествознание,</w:t>
      </w:r>
    </w:p>
    <w:p w:rsidR="003007F2" w:rsidRDefault="003007F2">
      <w:pPr>
        <w:spacing w:line="12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обществознание, искусство, физическая культура, технология); в) систему развивающих курсов по выбору школы и семьи;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систему внеурочной образовательной деятельности (кружки, секции и т.д.).</w:t>
      </w:r>
    </w:p>
    <w:p w:rsidR="003007F2" w:rsidRDefault="003007F2">
      <w:pPr>
        <w:spacing w:line="340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4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целом основные образовательные программы нацелены на то, чтобы в ходе и после их освоения добиться:</w:t>
      </w:r>
    </w:p>
    <w:p w:rsidR="003007F2" w:rsidRDefault="003007F2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182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сохранения и укрепления здоровья и обеспечения безопасности уча-щихся;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успешности и самореализации учащихся;</w:t>
      </w:r>
    </w:p>
    <w:p w:rsidR="003007F2" w:rsidRDefault="003007F2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3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ориентации и самоидентификации учащихся в культуре и овладения ими ключевыми понятиями и ценностями отечественной и мировой культу-ры.</w:t>
      </w:r>
    </w:p>
    <w:p w:rsidR="003007F2" w:rsidRDefault="003007F2">
      <w:pPr>
        <w:spacing w:line="339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на ступени основного общего образования является одновре-менно логическим продолжением обучения в начальной школе и базой для подготовки завершения общего образования на ступени среднего (полного) общего образования, перехода к профильному обучению профессиональной ориентации и профессиональному образованию. Обучение осуществляется по следующим программам.</w:t>
      </w:r>
    </w:p>
    <w:p w:rsidR="003007F2" w:rsidRDefault="003007F2">
      <w:pPr>
        <w:spacing w:line="305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3007F2" w:rsidRDefault="003007F2">
      <w:pPr>
        <w:sectPr w:rsidR="003007F2">
          <w:pgSz w:w="11900" w:h="16841"/>
          <w:pgMar w:top="1125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00"/>
        <w:gridCol w:w="720"/>
        <w:gridCol w:w="6180"/>
        <w:gridCol w:w="30"/>
      </w:tblGrid>
      <w:tr w:rsidR="003007F2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 по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5-9, 10-11кл. Составитель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Е.И.Харитонова Дрофа 2011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литературе для 5-11 классов общеобразо-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вательной школы Г.С.Меркин С.А.Зинин В.А.Чалмаев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«Русское слово»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курса английского языка 2-11кл. Биболетова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М.З. Трубанева Н.Н.2010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 Ма-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5-6 кл сост. Жохов Москва Мнемозина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 Ал-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гебра 7-9кл Т.А.Бурмистрова Москва Просвещение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 Гео-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метрия 7-9 кл Т.А.Бурмистрова Москва Просвещение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учреждений: ин-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форматика 2-11кл М.Н.Бородин Москва БИНОМ. Лабо-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ратория знаний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общеобразовательных  учреждений История.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А.А.Данилов, Л.Г.Косулина Просвеще-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5-11 кл. 2007,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общеобразовательных  учреждений История.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Л.Н.Боголюбов, А.И.Городецкая  Про-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свещение 5-11 кл. 2007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программы по географии. 6-11кл. Сборник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 В.Г.Дронов, И.И.Баринова,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 культура. Концепция и программа учебно-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предмета 1-11 годы обучения Т.В. Рыжова  Центр под-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держки культурно-исторических традиций Отечества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2006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 учреждений. Про-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 основного общего образования по природоведе-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5кл. А.А.Плешаков Н.И.Сонин 2006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 учреждений. Про-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 основного общего образования 6-9кл. Н.И.Сонин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В.Б.Захаров Е.Т.Захарова  2006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учреждений: фи-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зика 7-11кл В.А. Коровин Москва Дрофа 2010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 учреждений. Хи-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мия 8-9кл. 10-11кл. Н.И.Гара Москва Просвещение 2008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общеобразовательных учреждений Изобра-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зительное искусство Б.М.Неменский Москва Просвеще-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общеобразовательных учреждений. Музыка.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концепции учебно-методического комплекта «Му-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зыка» Г.П.Сергеева, И.Э.Кашекова, Е.Д.Критская 1-7 кл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 2007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661"/>
        </w:trPr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3007F2" w:rsidRDefault="00412C13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436" w:right="766" w:bottom="163" w:left="1440" w:header="0" w:footer="0" w:gutter="0"/>
          <w:cols w:space="720" w:equalWidth="0">
            <w:col w:w="9700"/>
          </w:cols>
        </w:sectPr>
      </w:pPr>
    </w:p>
    <w:p w:rsidR="003007F2" w:rsidRDefault="003007F2">
      <w:pPr>
        <w:framePr w:w="2366" w:h="2880" w:wrap="auto" w:vAnchor="page" w:hAnchor="page" w:x="1702" w:y="6579"/>
        <w:jc w:val="center"/>
        <w:rPr>
          <w:sz w:val="20"/>
          <w:szCs w:val="20"/>
        </w:rPr>
      </w:pPr>
    </w:p>
    <w:p w:rsidR="003007F2" w:rsidRDefault="00412C13">
      <w:pPr>
        <w:framePr w:w="2320" w:h="560" w:wrap="auto" w:vAnchor="page" w:hAnchor="page" w:x="1660" w:y="8549"/>
        <w:spacing w:line="208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2.2.1. Программа обучающихся</w:t>
      </w:r>
    </w:p>
    <w:p w:rsidR="003007F2" w:rsidRDefault="003007F2">
      <w:pPr>
        <w:framePr w:w="2366" w:h="2880" w:wrap="auto" w:vAnchor="page" w:hAnchor="page" w:x="1702" w:y="6579"/>
        <w:spacing w:line="208" w:lineRule="auto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framePr w:w="2400" w:h="560" w:wrap="auto" w:vAnchor="page" w:hAnchor="page" w:x="1660" w:y="7582"/>
        <w:spacing w:line="208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2.2. Программы, обучающихся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00"/>
        <w:gridCol w:w="720"/>
        <w:gridCol w:w="6180"/>
        <w:gridCol w:w="30"/>
      </w:tblGrid>
      <w:tr w:rsidR="003007F2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общеобразовательных учреждений Искусст-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Г.П. Сергеева, И.Э. Кашекова Москва Просвещение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основного общего образования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В.А.Гервер, В.В.Степанова Москва «Экзамен» 2010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общеобразовательных учреждений. Ком-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плексная программа физического воспитания 1-11кл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В.И.Лях, В.А. Зданевич Просвещение 2011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 учреждений. Ос-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жизнедеятель-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 безопасности жизнедеятельности А.Т. Смирнов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Просвещение  2011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начального основного образования. Техно-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логия. Хохлова М.В., Синица Н.В.под ред Симоненко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Москва Вентана-Граф 2011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377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8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основе представленных программ составлены рабочие программы, отли-чающиеся от выше названных не более чем на 20 %, прошедшие процедуру рассмотрения в соответствии с локальным актом школы.</w:t>
      </w:r>
    </w:p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400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обеспечивающие развитие, воспитание, социализацию</w:t>
      </w:r>
    </w:p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007F2" w:rsidRDefault="003007F2">
      <w:pPr>
        <w:spacing w:line="246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tabs>
          <w:tab w:val="left" w:pos="6400"/>
          <w:tab w:val="left" w:pos="8100"/>
        </w:tabs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духовно-нравственного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развития,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воспитания</w:t>
      </w:r>
    </w:p>
    <w:p w:rsidR="003007F2" w:rsidRDefault="003007F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007F2" w:rsidRDefault="003007F2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7" w:lineRule="auto"/>
        <w:ind w:left="260" w:right="8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духовно-нравственного воспитания в условиях общеобразовательной школы возможно на основе гуманистических ценностей содержания образования и системы дополнительного образования. Комплекс мер по развитию опыта идеологической работы в системе духовно-</w:t>
      </w:r>
    </w:p>
    <w:p w:rsidR="003007F2" w:rsidRDefault="003007F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нравственного воспитания МБОУ «Крюковская средняя общеобразовательная школа» обусловлен пониманием связи между духовно-нравственным состоянием общества и положением дел в экономике, задачами и возможностями развития потенциала местного самоуправления в решении основных проблем жизнедеятельности обучающихся в социуме.</w:t>
      </w:r>
    </w:p>
    <w:p w:rsidR="003007F2" w:rsidRDefault="003007F2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8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программы определяется сложностью темы, поскольку духовно-нравственное воспитание личности рассматривается не только как одно из направлений содержания воспитательных программ, но и как стержень, базовая основа процесса воспитания во всем многообразии его направлений, методов, форм, технологий. Духовно-нравственное воспитание - это и система воспитательных мер, и специально организованный воспитательный процесс, и воспитательная деятельность, направленные на формирование и развитие духовно-нравственных качеств человека.</w:t>
      </w:r>
    </w:p>
    <w:p w:rsidR="003007F2" w:rsidRDefault="003007F2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4" w:lineRule="auto"/>
        <w:ind w:left="260" w:right="80" w:firstLine="1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работы по духовно-нравственному воспитанию учащихся МБОУ «Крюковская средняя общеобразовательная школа» представляет собой сово-</w:t>
      </w:r>
    </w:p>
    <w:p w:rsidR="003007F2" w:rsidRDefault="003007F2">
      <w:pPr>
        <w:spacing w:line="235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3007F2" w:rsidRDefault="003007F2">
      <w:pPr>
        <w:sectPr w:rsidR="003007F2">
          <w:pgSz w:w="11900" w:h="16841"/>
          <w:pgMar w:top="1112" w:right="766" w:bottom="163" w:left="1440" w:header="0" w:footer="0" w:gutter="0"/>
          <w:cols w:space="720" w:equalWidth="0">
            <w:col w:w="9700"/>
          </w:cols>
        </w:sectPr>
      </w:pPr>
    </w:p>
    <w:p w:rsidR="003007F2" w:rsidRDefault="00412C13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купность субъектов и объектов воспитания, отношений и взаимосвязей между ними, функционирующую в пределах имеющихся ресурсов с целью формирова-ния у каждого человека духовной культуры, морально-нравственных качеств.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spacing w:line="258" w:lineRule="auto"/>
        <w:ind w:left="260" w:firstLine="1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духовно-нравственного развития и воспитания обучающихся на сту-пени начального общего образования призвана создать условия для духовно-нравственного воспитания, физкультурно-спортивной, военно-патриотической,</w:t>
      </w:r>
    </w:p>
    <w:p w:rsidR="003007F2" w:rsidRDefault="00412C13">
      <w:pPr>
        <w:tabs>
          <w:tab w:val="left" w:pos="470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художественно-эстетической,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культурно-просветительской,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туристско-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краеведческой, социально-педагогической, досуговой, социально-реабилитационной, информационной работы.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right="20" w:firstLine="2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основе национального воспитательного идеала формулируется </w:t>
      </w:r>
      <w:r>
        <w:rPr>
          <w:rFonts w:eastAsia="Times New Roman"/>
          <w:b/>
          <w:bCs/>
          <w:sz w:val="28"/>
          <w:szCs w:val="28"/>
        </w:rPr>
        <w:t xml:space="preserve">основная педагогическая цель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социально-педагогическая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поддержка становления и развития высоконравственного, ответственного, инициативного и компетентного гражданина России.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Цели программы </w:t>
      </w:r>
      <w:r>
        <w:rPr>
          <w:rFonts w:eastAsia="Times New Roman"/>
          <w:sz w:val="28"/>
          <w:szCs w:val="28"/>
        </w:rPr>
        <w:t>духовно-нравственного развития и воспитания: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84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организовать жизнь детского коллектива так, чтобы она являлась средой личностного становления каждого ребѐнка;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80" w:lineRule="auto"/>
        <w:ind w:left="260" w:right="20" w:firstLine="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создать условия, где могут проявляться новые качества в личности ребѐнка. </w:t>
      </w:r>
      <w:r>
        <w:rPr>
          <w:rFonts w:eastAsia="Times New Roman"/>
          <w:b/>
          <w:bCs/>
          <w:sz w:val="28"/>
          <w:szCs w:val="28"/>
        </w:rPr>
        <w:t xml:space="preserve">Задачи программы </w:t>
      </w:r>
      <w:r>
        <w:rPr>
          <w:rFonts w:eastAsia="Times New Roman"/>
          <w:sz w:val="28"/>
          <w:szCs w:val="28"/>
        </w:rPr>
        <w:t>духовно-нравственного развития и воспитания обу-чающихся на ступени начального общего образования:</w:t>
      </w:r>
    </w:p>
    <w:p w:rsidR="003007F2" w:rsidRDefault="003007F2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личностной культуры:</w:t>
      </w:r>
    </w:p>
    <w:p w:rsidR="003007F2" w:rsidRDefault="003007F2">
      <w:pPr>
        <w:spacing w:line="1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способности к духовному развитию, реализации творческого потенциала в учебно - игровой, предметно - продуктивной, социально ориенти-рованной деятельности на основе нравственных установок и моральных норм, непрерывного образования, самовоспитания и универсальной духовно нравст-венной компетенции — «становиться лучше»;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80" w:lineRule="auto"/>
        <w:ind w:left="260" w:right="2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посту-пать согласно своей совести;</w:t>
      </w:r>
    </w:p>
    <w:p w:rsidR="003007F2" w:rsidRDefault="003007F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основ нравственного самосознания личности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по-ступкам;</w:t>
      </w:r>
    </w:p>
    <w:p w:rsidR="003007F2" w:rsidRDefault="003007F2">
      <w:pPr>
        <w:spacing w:line="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80"/>
        </w:tabs>
        <w:spacing w:line="184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нравственного смысла учения;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99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основ морали — осознанной обучающимся необходимо-сти определѐнного поведения, обусловленного принятыми в обществе пред-ставлениями о добре и зле, должном и недопустимом, укрепление у обучающе-гося позитивной нравственной самооценки, самоуважения и жизненного оптимиз-ма;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84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принятие обучающимся базовых национальных ценностей, национальных и этнических духовных традиций;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эстетических потребностей, ценностей и чувств;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5"/>
        </w:numPr>
        <w:tabs>
          <w:tab w:val="left" w:pos="968"/>
        </w:tabs>
        <w:spacing w:line="180" w:lineRule="auto"/>
        <w:ind w:left="260" w:right="20" w:firstLine="2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формирование способности открыто выражать и отстаивать свою нравст-венно оправданную позицию, проявлять критичность к собственным намерени-ям, мыслям и поступкам;</w:t>
      </w:r>
    </w:p>
    <w:p w:rsidR="003007F2" w:rsidRDefault="003007F2">
      <w:pPr>
        <w:spacing w:line="221" w:lineRule="exact"/>
        <w:rPr>
          <w:sz w:val="20"/>
          <w:szCs w:val="20"/>
        </w:rPr>
      </w:pPr>
    </w:p>
    <w:p w:rsidR="003007F2" w:rsidRDefault="00412C1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3007F2" w:rsidRDefault="003007F2">
      <w:pPr>
        <w:sectPr w:rsidR="003007F2">
          <w:pgSz w:w="11900" w:h="16841"/>
          <w:pgMar w:top="1138" w:right="826" w:bottom="163" w:left="1440" w:header="0" w:footer="0" w:gutter="0"/>
          <w:cols w:space="720" w:equalWidth="0">
            <w:col w:w="9640"/>
          </w:cols>
        </w:sect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1" w:lineRule="auto"/>
        <w:ind w:left="260" w:right="2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развитие трудолюбия, способности к преодолению трудностей, целеустрем-лѐнности и настойчивости в достижении результата;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92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3007F2" w:rsidRDefault="003007F2">
      <w:pPr>
        <w:spacing w:line="1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социальной культуры:</w:t>
      </w: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основ российской гражданской идентичности;</w:t>
      </w:r>
    </w:p>
    <w:p w:rsidR="003007F2" w:rsidRDefault="003007F2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4" w:lineRule="auto"/>
        <w:ind w:left="980" w:hanging="71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пробуждение веры в Россию, чувства личной ответственности за Отечест-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007F2" w:rsidRDefault="00412C13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во;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воспитание ценностного отношения к своему национальному языку и культуре;</w:t>
      </w:r>
    </w:p>
    <w:p w:rsidR="003007F2" w:rsidRDefault="003007F2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патриотизма и гражданской солидарности;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0" w:lineRule="auto"/>
        <w:ind w:left="260" w:right="20" w:firstLine="2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развитие навыков организации и осуществления сотрудничества с педаго-гами, сверстниками, родителями, старшими детьми в решении общих про-блем;</w:t>
      </w: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укрепление доверия к другим людям;</w:t>
      </w:r>
    </w:p>
    <w:p w:rsidR="003007F2" w:rsidRDefault="003007F2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1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развитие доброжелательности и эмоциональной отзывчивости, понимания и сопереживания другим людям;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становление гуманистических и демократических ценностных ориентации;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убеж-дениям;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3007F2" w:rsidRDefault="003007F2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семейной культуры:</w:t>
      </w:r>
    </w:p>
    <w:p w:rsidR="003007F2" w:rsidRDefault="00412C13">
      <w:pPr>
        <w:numPr>
          <w:ilvl w:val="0"/>
          <w:numId w:val="16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отношения к семье как основе российского общества;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1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4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формирование представления о семейных ценностях, тендерных семейных ролях и уважения к ним;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16"/>
        </w:numPr>
        <w:tabs>
          <w:tab w:val="left" w:pos="968"/>
        </w:tabs>
        <w:spacing w:line="184" w:lineRule="auto"/>
        <w:ind w:left="260" w:right="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знакомство обучающегося с культурно - историческими и этническими традициями российской семьи.</w:t>
      </w:r>
    </w:p>
    <w:p w:rsidR="003007F2" w:rsidRDefault="003007F2">
      <w:pPr>
        <w:spacing w:line="327" w:lineRule="exact"/>
        <w:rPr>
          <w:sz w:val="20"/>
          <w:szCs w:val="20"/>
        </w:rPr>
      </w:pPr>
    </w:p>
    <w:p w:rsidR="003007F2" w:rsidRDefault="00412C1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духовно-нравственного развития и воспитания</w:t>
      </w:r>
    </w:p>
    <w:p w:rsidR="003007F2" w:rsidRDefault="003007F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140"/>
        <w:gridCol w:w="5820"/>
      </w:tblGrid>
      <w:tr w:rsidR="003007F2">
        <w:trPr>
          <w:trHeight w:val="329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духовно-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Базовые национальные ценности: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нравственного развития и вос-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питания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гражданственно-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любовь к России, своему народу, своему краю, слу-</w:t>
            </w:r>
          </w:p>
        </w:tc>
      </w:tr>
      <w:tr w:rsidR="003007F2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сти, патриотизма,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уваже-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жение Отечеству, правовое государство, граждан-</w:t>
            </w:r>
          </w:p>
        </w:tc>
      </w:tr>
      <w:tr w:rsidR="003007F2">
        <w:trPr>
          <w:trHeight w:val="442"/>
        </w:trPr>
        <w:tc>
          <w:tcPr>
            <w:tcW w:w="2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3007F2" w:rsidRDefault="00412C13">
            <w:pPr>
              <w:ind w:right="4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3007F2" w:rsidRDefault="003007F2">
      <w:pPr>
        <w:sectPr w:rsidR="003007F2">
          <w:pgSz w:w="11900" w:h="16841"/>
          <w:pgMar w:top="1138" w:right="826" w:bottom="163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00"/>
        <w:gridCol w:w="460"/>
        <w:gridCol w:w="1760"/>
        <w:gridCol w:w="2420"/>
        <w:gridCol w:w="820"/>
        <w:gridCol w:w="1500"/>
        <w:gridCol w:w="1080"/>
      </w:tblGrid>
      <w:tr w:rsidR="003007F2">
        <w:trPr>
          <w:trHeight w:val="331"/>
        </w:trPr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ния к   правам,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свободам   и</w:t>
            </w:r>
          </w:p>
        </w:tc>
        <w:tc>
          <w:tcPr>
            <w:tcW w:w="5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ское общество, закон и правопорядок, поликультур-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обязанностям человека.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ный мир, свобода личная и национальная, доверие к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людям, институтам государства и гражданского</w:t>
            </w:r>
          </w:p>
        </w:tc>
      </w:tr>
      <w:tr w:rsidR="003007F2">
        <w:trPr>
          <w:trHeight w:val="3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нравственных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справедливость; милосердие; честь; достоинст-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</w:t>
            </w:r>
          </w:p>
        </w:tc>
        <w:tc>
          <w:tcPr>
            <w:tcW w:w="300" w:type="dxa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этического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во; уважение родителей; уважение достоинства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сознания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человека, равноправие, ответственность и чувст-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во долга; забота и помощь, мораль, честность, щед-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рость, забота о старших и младших; свобода совес-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ти и вероисповедания; толерантность, преставление</w:t>
            </w:r>
          </w:p>
        </w:tc>
      </w:tr>
      <w:tr w:rsidR="003007F2">
        <w:trPr>
          <w:trHeight w:val="32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о вере, духовной культуре и светской этике, нравст-</w:t>
            </w:r>
          </w:p>
        </w:tc>
      </w:tr>
      <w:tr w:rsidR="003007F2">
        <w:trPr>
          <w:trHeight w:val="32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венный выбор; жизнь и смысл жизни;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Воспитание трудолюбия, твор-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уважение к труду; творчество и созидание;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ческого отношения к учению,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стремлениекпознаниюиистине; це-</w:t>
            </w:r>
          </w:p>
        </w:tc>
      </w:tr>
      <w:tr w:rsidR="003007F2">
        <w:trPr>
          <w:trHeight w:val="322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труду, жизни.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леустремлѐнность</w:t>
            </w:r>
          </w:p>
        </w:tc>
        <w:tc>
          <w:tcPr>
            <w:tcW w:w="820" w:type="dxa"/>
            <w:vAlign w:val="bottom"/>
          </w:tcPr>
          <w:p w:rsidR="003007F2" w:rsidRDefault="00412C1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настойчивость, бе-</w:t>
            </w:r>
          </w:p>
        </w:tc>
      </w:tr>
      <w:tr w:rsidR="003007F2">
        <w:trPr>
          <w:trHeight w:val="3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режливость, трудолюбие.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Воспитание ценностного отно-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родная земля; заповедная природа; планета Зем-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шения   к   природе, окру-</w:t>
            </w:r>
          </w:p>
        </w:tc>
        <w:tc>
          <w:tcPr>
            <w:tcW w:w="4740" w:type="dxa"/>
            <w:gridSpan w:val="3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ля; экологическое сознание.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жающей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среде (эколо-</w:t>
            </w:r>
          </w:p>
        </w:tc>
        <w:tc>
          <w:tcPr>
            <w:tcW w:w="2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гическое воспитание).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4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Формирование ценностного от-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 физическое и стремление к здоровому</w:t>
            </w:r>
          </w:p>
        </w:tc>
      </w:tr>
      <w:tr w:rsidR="003007F2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ношения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здоровью и здо-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образу    жизни,    здоровье    нравственное,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ровому образу жизни</w:t>
            </w:r>
          </w:p>
        </w:tc>
        <w:tc>
          <w:tcPr>
            <w:tcW w:w="2420" w:type="dxa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психологическое,</w:t>
            </w:r>
          </w:p>
        </w:tc>
        <w:tc>
          <w:tcPr>
            <w:tcW w:w="2320" w:type="dxa"/>
            <w:gridSpan w:val="2"/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нервно-психическое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007F2">
        <w:trPr>
          <w:trHeight w:val="3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социально-психологическое.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ценностного от-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красота; гармония; духовный мир человека; эсте-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ношения к прекрасному, фор-</w:t>
            </w:r>
          </w:p>
        </w:tc>
        <w:tc>
          <w:tcPr>
            <w:tcW w:w="2420" w:type="dxa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тическое   развитие,</w:t>
            </w:r>
          </w:p>
        </w:tc>
        <w:tc>
          <w:tcPr>
            <w:tcW w:w="232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самовыражение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твор-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мирование представлений</w:t>
            </w:r>
          </w:p>
        </w:tc>
        <w:tc>
          <w:tcPr>
            <w:tcW w:w="2420" w:type="dxa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честве и искусстве.</w:t>
            </w:r>
          </w:p>
        </w:tc>
        <w:tc>
          <w:tcPr>
            <w:tcW w:w="8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1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 эстетических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нормах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pacing w:line="328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деятельности по духовно-нравственному воспитанию и разви-тию школьников представлены различными формами урочной, внеурочной, внешкольной деятельности</w:t>
      </w:r>
    </w:p>
    <w:p w:rsidR="003007F2" w:rsidRDefault="003007F2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1140"/>
        <w:gridCol w:w="840"/>
        <w:gridCol w:w="2000"/>
      </w:tblGrid>
      <w:tr w:rsidR="003007F2">
        <w:trPr>
          <w:trHeight w:val="32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Урочная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Внеурочная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Внеклассная и</w:t>
            </w: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внешкольная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ность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(общешколь-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меро-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приятия)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9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Воспитание гражданственности, патриотизма, уважения к правам,</w:t>
            </w:r>
          </w:p>
        </w:tc>
      </w:tr>
      <w:tr w:rsidR="003007F2">
        <w:trPr>
          <w:trHeight w:val="324"/>
        </w:trPr>
        <w:tc>
          <w:tcPr>
            <w:tcW w:w="7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свободам и обязанностям человека: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-получение  первоначальных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Плакаты,  чте-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  о  Конститу-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 книг, игра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ции Российской Федерации,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«Символы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-ознакомление  с  государст-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664"/>
        </w:trPr>
        <w:tc>
          <w:tcPr>
            <w:tcW w:w="3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412C1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20"/>
        <w:gridCol w:w="1980"/>
        <w:gridCol w:w="900"/>
        <w:gridCol w:w="940"/>
        <w:gridCol w:w="580"/>
        <w:gridCol w:w="500"/>
        <w:gridCol w:w="300"/>
        <w:gridCol w:w="260"/>
        <w:gridCol w:w="360"/>
        <w:gridCol w:w="1420"/>
        <w:gridCol w:w="560"/>
      </w:tblGrid>
      <w:tr w:rsidR="003007F2">
        <w:trPr>
          <w:trHeight w:val="32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венной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Символикой  -  гимном, гер-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бом и флагом РФ, Белгород-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ской обл., п. Борисовка.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-ознакомление   с   героиче-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412C1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</w:t>
            </w:r>
          </w:p>
        </w:tc>
      </w:tr>
      <w:tr w:rsidR="003007F2">
        <w:trPr>
          <w:trHeight w:val="324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скими  страницами  истории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«Жизнь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музей,  к  па-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России,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чательных</w:t>
            </w: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мятникам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-жизнью замечательных лю-</w:t>
            </w:r>
          </w:p>
        </w:tc>
        <w:tc>
          <w:tcPr>
            <w:tcW w:w="9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Белго-</w:t>
            </w:r>
          </w:p>
        </w:tc>
        <w:tc>
          <w:tcPr>
            <w:tcW w:w="1420" w:type="dxa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хитектуры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дей, явивших примеры гра-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родской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об-</w:t>
            </w:r>
          </w:p>
        </w:tc>
        <w:tc>
          <w:tcPr>
            <w:tcW w:w="1420" w:type="dxa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жданского   служения,   ис-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ласти»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(поиск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полнения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патриотического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0" w:type="dxa"/>
            <w:gridSpan w:val="2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долга,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формации,</w:t>
            </w: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 обязанностями граждани-</w:t>
            </w: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</w:t>
            </w:r>
          </w:p>
        </w:tc>
        <w:tc>
          <w:tcPr>
            <w:tcW w:w="300" w:type="dxa"/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вестными</w:t>
            </w: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людьми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села,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</w:t>
            </w: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фильмов)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-ознакомление с историей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640" w:type="dxa"/>
            <w:gridSpan w:val="4"/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412C1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культурой родного края, на-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конкурсы ска-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родным  творчеством,  этно-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5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зок,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услышан-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традициями,</w:t>
            </w:r>
          </w:p>
        </w:tc>
        <w:tc>
          <w:tcPr>
            <w:tcW w:w="9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вариа-</w:t>
            </w:r>
          </w:p>
        </w:tc>
        <w:tc>
          <w:tcPr>
            <w:tcW w:w="5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ных</w:t>
            </w:r>
          </w:p>
        </w:tc>
        <w:tc>
          <w:tcPr>
            <w:tcW w:w="800" w:type="dxa"/>
            <w:gridSpan w:val="2"/>
            <w:vAlign w:val="bottom"/>
          </w:tcPr>
          <w:p w:rsidR="003007F2" w:rsidRDefault="00412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фольклором,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тивные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бушки,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быта народов России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полнение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час-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тушек</w:t>
            </w:r>
          </w:p>
        </w:tc>
        <w:tc>
          <w:tcPr>
            <w:tcW w:w="300" w:type="dxa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(курс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Осно-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родных песен,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право-</w:t>
            </w:r>
          </w:p>
        </w:tc>
        <w:tc>
          <w:tcPr>
            <w:tcW w:w="164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славной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игр,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культуры»)</w:t>
            </w:r>
          </w:p>
        </w:tc>
        <w:tc>
          <w:tcPr>
            <w:tcW w:w="164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</w:t>
            </w: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(«Рождествен-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ские  посидел-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ки»,   «Масле-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ница»,   «Пас-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хальные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тра-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диции русско-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 народа»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-знакомство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важнейшими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подготовке и в про-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событиями в истории нашей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ведении  мероприятий,  посвя-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страны, содержанием и зна-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0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щенных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государственным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чением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государственных</w:t>
            </w:r>
          </w:p>
        </w:tc>
        <w:tc>
          <w:tcPr>
            <w:tcW w:w="9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класс-</w:t>
            </w:r>
          </w:p>
        </w:tc>
        <w:tc>
          <w:tcPr>
            <w:tcW w:w="164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праздникам</w:t>
            </w:r>
          </w:p>
        </w:tc>
        <w:tc>
          <w:tcPr>
            <w:tcW w:w="360" w:type="dxa"/>
            <w:vAlign w:val="bottom"/>
          </w:tcPr>
          <w:p w:rsidR="003007F2" w:rsidRDefault="00412C1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</w:p>
        </w:tc>
        <w:tc>
          <w:tcPr>
            <w:tcW w:w="1420" w:type="dxa"/>
            <w:vAlign w:val="bottom"/>
          </w:tcPr>
          <w:p w:rsidR="003007F2" w:rsidRDefault="00412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</w:tr>
      <w:tr w:rsidR="003007F2">
        <w:trPr>
          <w:trHeight w:val="32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часы</w:t>
            </w: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мам,   Новогодний   праздник,</w:t>
            </w:r>
          </w:p>
        </w:tc>
      </w:tr>
      <w:tr w:rsidR="003007F2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  для  ВОВ,  Осенний</w:t>
            </w:r>
          </w:p>
        </w:tc>
      </w:tr>
      <w:tr w:rsidR="003007F2">
        <w:trPr>
          <w:trHeight w:val="32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бал, Весенние забавы и др.)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мероприятий,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ча-</w:t>
            </w:r>
          </w:p>
        </w:tc>
        <w:tc>
          <w:tcPr>
            <w:tcW w:w="2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 с  ве-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 «Ры-</w:t>
            </w:r>
          </w:p>
        </w:tc>
      </w:tr>
      <w:tr w:rsidR="003007F2">
        <w:trPr>
          <w:trHeight w:val="422"/>
        </w:trPr>
        <w:tc>
          <w:tcPr>
            <w:tcW w:w="1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412C13">
            <w:pPr>
              <w:ind w:right="4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720"/>
        <w:gridCol w:w="360"/>
        <w:gridCol w:w="1180"/>
        <w:gridCol w:w="380"/>
        <w:gridCol w:w="920"/>
        <w:gridCol w:w="920"/>
        <w:gridCol w:w="1280"/>
        <w:gridCol w:w="400"/>
        <w:gridCol w:w="300"/>
        <w:gridCol w:w="940"/>
        <w:gridCol w:w="1060"/>
      </w:tblGrid>
      <w:tr w:rsidR="003007F2">
        <w:trPr>
          <w:trHeight w:val="326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посвященных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теранами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царский   тур-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армии,  защитникам  Отече-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ВОВ, беседы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нир»«Весе-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ства,  конкурсов  и  спортив-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лые старты» и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 соревнований,  сюжет-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но-ролевых  игр  на  местно-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сти,  встреч  с  ветеранами  и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военнослужащими;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10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Воспитание нравственных чувств и этического сознания: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ознакомление с основными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Посвящение  в</w:t>
            </w:r>
          </w:p>
        </w:tc>
      </w:tr>
      <w:tr w:rsidR="003007F2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правилами</w:t>
            </w:r>
          </w:p>
        </w:tc>
        <w:tc>
          <w:tcPr>
            <w:tcW w:w="1540" w:type="dxa"/>
            <w:gridSpan w:val="2"/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«Давайте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первокласс-</w:t>
            </w:r>
          </w:p>
        </w:tc>
      </w:tr>
      <w:tr w:rsidR="003007F2">
        <w:trPr>
          <w:trHeight w:val="324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школе,  общественных  мес-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говорить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</w:t>
            </w:r>
          </w:p>
        </w:tc>
        <w:tc>
          <w:tcPr>
            <w:tcW w:w="9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тах,  обучение  распознава-</w:t>
            </w:r>
          </w:p>
        </w:tc>
        <w:tc>
          <w:tcPr>
            <w:tcW w:w="9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ком-</w:t>
            </w: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нию хороших и плохих по-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«Начала  эти-</w:t>
            </w: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плименты»,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ступков</w:t>
            </w: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ки»,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класс-</w:t>
            </w: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часы</w:t>
            </w: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людей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усвоение первоначального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-Сюжетно-ролевые  игры:  «Уступи  девочке</w:t>
            </w: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нравственных  взаи-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место», «Благодари его за помощь» и др.,</w:t>
            </w:r>
          </w:p>
        </w:tc>
      </w:tr>
      <w:tr w:rsidR="003007F2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моотношений</w:t>
            </w:r>
          </w:p>
        </w:tc>
        <w:tc>
          <w:tcPr>
            <w:tcW w:w="36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коллективе</w:t>
            </w:r>
          </w:p>
        </w:tc>
        <w:tc>
          <w:tcPr>
            <w:tcW w:w="4760" w:type="dxa"/>
            <w:gridSpan w:val="6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-ролевые игры: «Играем в магазин»,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образовательного</w:t>
            </w:r>
          </w:p>
        </w:tc>
        <w:tc>
          <w:tcPr>
            <w:tcW w:w="312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-проигрывание сюжетов,</w:t>
            </w: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36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овладение</w:t>
            </w:r>
          </w:p>
        </w:tc>
        <w:tc>
          <w:tcPr>
            <w:tcW w:w="4760" w:type="dxa"/>
            <w:gridSpan w:val="6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проведение ярмарки «Дары осени»,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  вежливого,  при-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-изготовление  поздравительных  открыток  к</w:t>
            </w:r>
          </w:p>
        </w:tc>
      </w:tr>
      <w:tr w:rsidR="003007F2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ветливого,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внимательного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 пожилого человека, игрушек для детей</w:t>
            </w:r>
          </w:p>
        </w:tc>
      </w:tr>
      <w:tr w:rsidR="003007F2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  к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сверстникам,</w:t>
            </w:r>
          </w:p>
        </w:tc>
        <w:tc>
          <w:tcPr>
            <w:tcW w:w="352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инвалидов, сбор игрушек,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старшим и младшим детям,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-операция «Помоги своему сверстнику»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взрослым,  обучение  друж-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ной   игре,   взаимной   под-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держке,</w:t>
            </w: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участию в коллективных иг-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рах, приобретение опыта со-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вместной деятельности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посильное участие в делах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</w:t>
            </w:r>
          </w:p>
        </w:tc>
        <w:tc>
          <w:tcPr>
            <w:tcW w:w="1640" w:type="dxa"/>
            <w:gridSpan w:val="3"/>
            <w:vAlign w:val="bottom"/>
          </w:tcPr>
          <w:p w:rsidR="003007F2" w:rsidRDefault="00412C13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пожилым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людям,</w:t>
            </w:r>
          </w:p>
        </w:tc>
      </w:tr>
      <w:tr w:rsidR="003007F2">
        <w:trPr>
          <w:trHeight w:val="324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благотворительности,  мило-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концерты для ветеранов, изго-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сердия, в оказании помощи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товление кормушек для птиц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нуждающимся, заботе о жи-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вотных,  других  живых  су-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ществах, природе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получение первоначальных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940" w:type="dxa"/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матери,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 о нравствен-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«Мамины  по-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 пожило-</w:t>
            </w:r>
          </w:p>
        </w:tc>
      </w:tr>
      <w:tr w:rsidR="003007F2">
        <w:trPr>
          <w:trHeight w:val="322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  взаимоотношениях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мощники»,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человека</w:t>
            </w:r>
          </w:p>
        </w:tc>
      </w:tr>
      <w:tr w:rsidR="003007F2">
        <w:trPr>
          <w:trHeight w:val="32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</w:t>
            </w: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«Игры</w:t>
            </w: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расширение  опыта  пози-</w:t>
            </w: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младшим  бра-</w:t>
            </w: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тивного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том»,   проект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412"/>
        </w:trPr>
        <w:tc>
          <w:tcPr>
            <w:tcW w:w="10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412C13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460"/>
        <w:gridCol w:w="380"/>
        <w:gridCol w:w="300"/>
        <w:gridCol w:w="840"/>
        <w:gridCol w:w="1980"/>
      </w:tblGrid>
      <w:tr w:rsidR="003007F2">
        <w:trPr>
          <w:trHeight w:val="326"/>
        </w:trPr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семье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  се-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мья»,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состав-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ление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родо-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се-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мьи, конкурсы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«Папа, мама, я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семья»,   «Чи-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тающая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се-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мья»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412C1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78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78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8"/>
          <w:szCs w:val="28"/>
        </w:rPr>
        <w:t>Воспитание трудолюбия, творческого отношения к труду, жизни.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40"/>
        <w:gridCol w:w="560"/>
        <w:gridCol w:w="340"/>
        <w:gridCol w:w="800"/>
        <w:gridCol w:w="700"/>
        <w:gridCol w:w="1840"/>
        <w:gridCol w:w="980"/>
        <w:gridCol w:w="380"/>
        <w:gridCol w:w="620"/>
        <w:gridCol w:w="960"/>
        <w:gridCol w:w="320"/>
        <w:gridCol w:w="700"/>
      </w:tblGrid>
      <w:tr w:rsidR="003007F2">
        <w:trPr>
          <w:trHeight w:val="308"/>
        </w:trPr>
        <w:tc>
          <w:tcPr>
            <w:tcW w:w="37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участие  в  экскурсиях 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  <w:tr w:rsidR="003007F2">
        <w:trPr>
          <w:trHeight w:val="320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микрорайону,   посѐлку,   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которых знакомятся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 видами  труда,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плана, класс-</w:t>
            </w: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профессиями;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часы</w:t>
            </w: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встреч с пред-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86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ставителями</w:t>
            </w:r>
          </w:p>
        </w:tc>
        <w:tc>
          <w:tcPr>
            <w:tcW w:w="1140" w:type="dxa"/>
            <w:gridSpan w:val="2"/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фессий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знакомство с профессиями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стол,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</w:tr>
      <w:tr w:rsidR="003007F2">
        <w:trPr>
          <w:trHeight w:val="322"/>
        </w:trPr>
        <w:tc>
          <w:tcPr>
            <w:tcW w:w="220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родителей</w:t>
            </w:r>
          </w:p>
        </w:tc>
        <w:tc>
          <w:tcPr>
            <w:tcW w:w="8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сочинения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стенгазеты</w:t>
            </w: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 «Кем ра-</w:t>
            </w:r>
          </w:p>
        </w:tc>
        <w:tc>
          <w:tcPr>
            <w:tcW w:w="12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«Тысяча</w:t>
            </w:r>
          </w:p>
        </w:tc>
        <w:tc>
          <w:tcPr>
            <w:tcW w:w="70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</w:tr>
      <w:tr w:rsidR="003007F2">
        <w:trPr>
          <w:trHeight w:val="324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ботают</w:t>
            </w: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</w:t>
            </w:r>
          </w:p>
        </w:tc>
        <w:tc>
          <w:tcPr>
            <w:tcW w:w="12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фессий»</w:t>
            </w: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родители»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 ярмарок,</w:t>
            </w:r>
          </w:p>
        </w:tc>
        <w:tc>
          <w:tcPr>
            <w:tcW w:w="1020" w:type="dxa"/>
            <w:gridSpan w:val="2"/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навыков сотрудничест-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мастеров</w:t>
            </w: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ва, ролевого взаимодействия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сверстниками, старшими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детьми,  взрослыми  в  учеб-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но-трудовой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</w:tr>
      <w:tr w:rsidR="003007F2">
        <w:trPr>
          <w:trHeight w:val="322"/>
        </w:trPr>
        <w:tc>
          <w:tcPr>
            <w:tcW w:w="13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1700" w:type="dxa"/>
            <w:gridSpan w:val="3"/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(«Новогодняя</w:t>
            </w:r>
          </w:p>
        </w:tc>
        <w:tc>
          <w:tcPr>
            <w:tcW w:w="12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выставок</w:t>
            </w:r>
          </w:p>
        </w:tc>
        <w:tc>
          <w:tcPr>
            <w:tcW w:w="70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по-</w:t>
            </w:r>
          </w:p>
        </w:tc>
      </w:tr>
      <w:tr w:rsidR="003007F2">
        <w:trPr>
          <w:trHeight w:val="322"/>
        </w:trPr>
        <w:tc>
          <w:tcPr>
            <w:tcW w:w="13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 предме-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игрушка»,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по-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делок  и  твор-</w:t>
            </w:r>
          </w:p>
        </w:tc>
      </w:tr>
      <w:tr w:rsidR="003007F2">
        <w:trPr>
          <w:trHeight w:val="324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  на  практике  (в  рамках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дарок</w:t>
            </w: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ческих работ</w:t>
            </w:r>
          </w:p>
        </w:tc>
      </w:tr>
      <w:tr w:rsidR="003007F2">
        <w:trPr>
          <w:trHeight w:val="322"/>
        </w:trPr>
        <w:tc>
          <w:tcPr>
            <w:tcW w:w="3000" w:type="dxa"/>
            <w:gridSpan w:val="5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 «Технология»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мам,</w:t>
            </w: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пап,</w:t>
            </w: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«Умелые  руч-</w:t>
            </w: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ки»)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  <w:gridSpan w:val="3"/>
            <w:vAlign w:val="bottom"/>
          </w:tcPr>
          <w:p w:rsidR="003007F2" w:rsidRDefault="00412C13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</w:t>
            </w: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 участия в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ак-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«Цветочная</w:t>
            </w:r>
          </w:p>
        </w:tc>
      </w:tr>
      <w:tr w:rsidR="003007F2">
        <w:trPr>
          <w:trHeight w:val="322"/>
        </w:trPr>
        <w:tc>
          <w:tcPr>
            <w:tcW w:w="13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видах</w:t>
            </w: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циях (в озеле-</w:t>
            </w:r>
          </w:p>
        </w:tc>
        <w:tc>
          <w:tcPr>
            <w:tcW w:w="9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клумба</w:t>
            </w: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</w:tr>
      <w:tr w:rsidR="003007F2">
        <w:trPr>
          <w:trHeight w:val="322"/>
        </w:trPr>
        <w:tc>
          <w:tcPr>
            <w:tcW w:w="13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полезной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нении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школь-</w:t>
            </w:r>
          </w:p>
        </w:tc>
        <w:tc>
          <w:tcPr>
            <w:tcW w:w="128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школы»,</w:t>
            </w:r>
          </w:p>
        </w:tc>
        <w:tc>
          <w:tcPr>
            <w:tcW w:w="70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опе-</w:t>
            </w:r>
          </w:p>
        </w:tc>
      </w:tr>
      <w:tr w:rsidR="003007F2">
        <w:trPr>
          <w:trHeight w:val="322"/>
        </w:trPr>
        <w:tc>
          <w:tcPr>
            <w:tcW w:w="3000" w:type="dxa"/>
            <w:gridSpan w:val="5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базе  образовательного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двора,</w:t>
            </w:r>
          </w:p>
        </w:tc>
        <w:tc>
          <w:tcPr>
            <w:tcW w:w="9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рация</w:t>
            </w:r>
          </w:p>
        </w:tc>
        <w:tc>
          <w:tcPr>
            <w:tcW w:w="1020" w:type="dxa"/>
            <w:gridSpan w:val="2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«Помо-</w:t>
            </w:r>
          </w:p>
        </w:tc>
      </w:tr>
      <w:tr w:rsidR="003007F2">
        <w:trPr>
          <w:trHeight w:val="322"/>
        </w:trPr>
        <w:tc>
          <w:tcPr>
            <w:tcW w:w="13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реждения</w:t>
            </w:r>
          </w:p>
        </w:tc>
        <w:tc>
          <w:tcPr>
            <w:tcW w:w="56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уборки  терри-</w:t>
            </w:r>
          </w:p>
        </w:tc>
        <w:tc>
          <w:tcPr>
            <w:tcW w:w="19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 книжке»</w:t>
            </w:r>
          </w:p>
        </w:tc>
      </w:tr>
      <w:tr w:rsidR="003007F2">
        <w:trPr>
          <w:trHeight w:val="322"/>
        </w:trPr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вующих  с  ним  учреждений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тории,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дежур-</w:t>
            </w: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ство по классу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40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412C1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40"/>
        <w:gridCol w:w="580"/>
        <w:gridCol w:w="480"/>
        <w:gridCol w:w="200"/>
        <w:gridCol w:w="160"/>
        <w:gridCol w:w="1160"/>
        <w:gridCol w:w="420"/>
        <w:gridCol w:w="1840"/>
        <w:gridCol w:w="860"/>
        <w:gridCol w:w="300"/>
        <w:gridCol w:w="840"/>
        <w:gridCol w:w="1960"/>
      </w:tblGrid>
      <w:tr w:rsidR="003007F2">
        <w:trPr>
          <w:trHeight w:val="330"/>
        </w:trPr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др.)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gridSpan w:val="5"/>
            <w:vAlign w:val="bottom"/>
          </w:tcPr>
          <w:p w:rsidR="003007F2" w:rsidRDefault="00412C1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приобретение</w:t>
            </w:r>
          </w:p>
        </w:tc>
        <w:tc>
          <w:tcPr>
            <w:tcW w:w="1160" w:type="dxa"/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самообслуживания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школе и дома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7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2"/>
            <w:vAlign w:val="bottom"/>
          </w:tcPr>
          <w:p w:rsidR="003007F2" w:rsidRDefault="00412C13">
            <w:pPr>
              <w:spacing w:line="31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</w:tr>
      <w:tr w:rsidR="003007F2">
        <w:trPr>
          <w:trHeight w:val="322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(экологическое воспитание):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260" w:type="dxa"/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  <w:gridSpan w:val="3"/>
            <w:vAlign w:val="bottom"/>
          </w:tcPr>
          <w:p w:rsidR="003007F2" w:rsidRDefault="00412C1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усвоение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160" w:type="dxa"/>
            <w:gridSpan w:val="2"/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960" w:type="dxa"/>
            <w:gridSpan w:val="5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 экокуль-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8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смотр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филь-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турных</w:t>
            </w: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8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ценностях, о традициях эти-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ческого отношения к приро-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 в культуре народов Рос-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сии,  других  стран,  нормах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960" w:type="dxa"/>
            <w:gridSpan w:val="5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экологической</w:t>
            </w: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412C1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</w:t>
            </w: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120" w:type="dxa"/>
            <w:gridSpan w:val="6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взаимодействии</w:t>
            </w:r>
          </w:p>
        </w:tc>
        <w:tc>
          <w:tcPr>
            <w:tcW w:w="116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природой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 первоначально-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 по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7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</w:t>
            </w:r>
          </w:p>
        </w:tc>
        <w:tc>
          <w:tcPr>
            <w:tcW w:w="1060" w:type="dxa"/>
            <w:gridSpan w:val="2"/>
            <w:vAlign w:val="bottom"/>
          </w:tcPr>
          <w:p w:rsidR="003007F2" w:rsidRDefault="00412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эмоционально-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посѐлку, к ре-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чувственного</w:t>
            </w: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непосредст-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8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</w:t>
            </w: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8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венного</w:t>
            </w:r>
          </w:p>
        </w:tc>
        <w:tc>
          <w:tcPr>
            <w:tcW w:w="2000" w:type="dxa"/>
            <w:gridSpan w:val="4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7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природой,</w:t>
            </w: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экологически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грамотного</w:t>
            </w:r>
          </w:p>
        </w:tc>
        <w:tc>
          <w:tcPr>
            <w:tcW w:w="1520" w:type="dxa"/>
            <w:gridSpan w:val="3"/>
            <w:vAlign w:val="bottom"/>
          </w:tcPr>
          <w:p w:rsidR="003007F2" w:rsidRDefault="00412C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6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 первоначально-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Экологиче-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опыта участия в природо-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акции,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охранительной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создание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цве-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точных клумб,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подкормка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очистка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усвоение в семье позитив-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Походы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7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</w:t>
            </w:r>
          </w:p>
        </w:tc>
        <w:tc>
          <w:tcPr>
            <w:tcW w:w="1260" w:type="dxa"/>
            <w:gridSpan w:val="3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образцов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70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вия</w:t>
            </w:r>
          </w:p>
        </w:tc>
        <w:tc>
          <w:tcPr>
            <w:tcW w:w="5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природой (при поддержке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 (законных  пред-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7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ставителей))</w:t>
            </w:r>
          </w:p>
        </w:tc>
        <w:tc>
          <w:tcPr>
            <w:tcW w:w="2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расширение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 общения с природой,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заботы о животных и расте-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ниях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412C13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90557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769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0557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769.65pt" o:allowincell="f" strokecolor="#000000" strokeweight="0.48pt">
                <w10:wrap anchorx="page" anchory="page"/>
              </v:line>
            </w:pict>
          </mc:Fallback>
        </mc:AlternateContent>
      </w:r>
    </w:p>
    <w:p w:rsidR="003007F2" w:rsidRDefault="00412C13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3175</wp:posOffset>
                </wp:positionV>
                <wp:extent cx="60375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25pt" to="481.15pt,0.25pt" o:allowincell="f" strokecolor="#000000" strokeweight="0.4799pt"/>
            </w:pict>
          </mc:Fallback>
        </mc:AlternateConten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34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1980"/>
        <w:gridCol w:w="620"/>
        <w:gridCol w:w="500"/>
        <w:gridCol w:w="220"/>
        <w:gridCol w:w="120"/>
        <w:gridCol w:w="540"/>
      </w:tblGrid>
      <w:tr w:rsidR="003007F2">
        <w:trPr>
          <w:trHeight w:val="326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 получение  элементарных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  об  эстетиче-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музеи,  к  па-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ских  идеалах  и  художест-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мятникам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венных ценностях 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зодчества,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России,   культур   народов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сещение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вы-</w:t>
            </w:r>
          </w:p>
        </w:tc>
      </w:tr>
      <w:tr w:rsidR="003007F2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ознакомление  с  эстетиче-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-кружок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скими  идеалами,  традиция-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бразительного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 художественной культу-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 родного края, с фолькло-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 и народными художест-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венными промыслами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обучение  видеть  прекрас-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Осенний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бал,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ное  в  окружающем  мире,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базисного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 поде-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природе   родного   края,  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</w:t>
            </w:r>
          </w:p>
        </w:tc>
        <w:tc>
          <w:tcPr>
            <w:tcW w:w="500" w:type="dxa"/>
            <w:vAlign w:val="bottom"/>
          </w:tcPr>
          <w:p w:rsidR="003007F2" w:rsidRDefault="00412C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при-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том,  что  окружает  обучаю-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родного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щихся в пространстве лицея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риала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дома, городском ландшаф-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те, в природе в разное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суток  и  года,  в  различную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погоду;  разучивание  стихо-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творений, знакомство с кар-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тинами, участие в просмотре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фильмов, фрагмен-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  художественных  филь-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 о природе, городских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сельских  ландшафтах;  обу-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чение понимать красоту ок-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ружающего  мира  через  ху-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дожественные образы;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обучение  видеть  прекрас-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Занятия-практикумы  «Краси-</w:t>
            </w:r>
          </w:p>
        </w:tc>
        <w:tc>
          <w:tcPr>
            <w:tcW w:w="1460" w:type="dxa"/>
            <w:gridSpan w:val="4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Посещение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ное в поведении и труде лю-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вые и некрасивые поступки»,</w:t>
            </w: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выставок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дей, знакомство с местными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«Чем  красивы  люди  вокруг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мастерских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мастерами  прикладного  ис-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нас»</w:t>
            </w: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местных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кусства,  наблюдение  за  их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дожников,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работой, обучение различать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экскурсии</w:t>
            </w: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добро и зло, отличать краси-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осенний,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зим-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 от безобразного, плохое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ний</w:t>
            </w:r>
          </w:p>
        </w:tc>
        <w:tc>
          <w:tcPr>
            <w:tcW w:w="500" w:type="dxa"/>
            <w:vAlign w:val="bottom"/>
          </w:tcPr>
          <w:p w:rsidR="003007F2" w:rsidRDefault="00412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весен-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хорошего, созидательное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ний</w:t>
            </w: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парк,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разрушительного)</w:t>
            </w: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сунков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«Лис-</w:t>
            </w: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топад»,  «Зим-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</w:tc>
        <w:tc>
          <w:tcPr>
            <w:tcW w:w="840" w:type="dxa"/>
            <w:gridSpan w:val="3"/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узоры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окнах»,</w:t>
            </w: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«Идет-гудет</w:t>
            </w:r>
          </w:p>
        </w:tc>
      </w:tr>
      <w:tr w:rsidR="003007F2">
        <w:trPr>
          <w:trHeight w:val="432"/>
        </w:trPr>
        <w:tc>
          <w:tcPr>
            <w:tcW w:w="3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007F2" w:rsidRDefault="00412C1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1480"/>
        <w:gridCol w:w="500"/>
        <w:gridCol w:w="1080"/>
        <w:gridCol w:w="920"/>
      </w:tblGrid>
      <w:tr w:rsidR="003007F2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зелѐный шум»</w:t>
            </w:r>
          </w:p>
        </w:tc>
      </w:tr>
      <w:tr w:rsidR="003007F2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участие  вместе  с  родите-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 сво-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лями  (законными  предста-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 впечатле-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театров  и  му-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вителями)   в   проведении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ний на основе</w:t>
            </w: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зеев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Белго-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увиденного,</w:t>
            </w: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родской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об-</w:t>
            </w:r>
          </w:p>
        </w:tc>
      </w:tr>
      <w:tr w:rsidR="003007F2">
        <w:trPr>
          <w:trHeight w:val="32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ласти,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выставок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се-</w:t>
            </w: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турно  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мейного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ху-</w:t>
            </w: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дожественно-</w:t>
            </w:r>
          </w:p>
        </w:tc>
        <w:tc>
          <w:tcPr>
            <w:tcW w:w="10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творчества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участие в художественном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классов, школы к</w:t>
            </w:r>
          </w:p>
        </w:tc>
      </w:tr>
      <w:tr w:rsidR="003007F2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оформлении помещений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праздникам,  изготовление  те-</w:t>
            </w:r>
          </w:p>
        </w:tc>
      </w:tr>
      <w:tr w:rsidR="003007F2">
        <w:trPr>
          <w:trHeight w:val="32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матических стенгазет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956"/>
        </w:trPr>
        <w:tc>
          <w:tcPr>
            <w:tcW w:w="7520" w:type="dxa"/>
            <w:gridSpan w:val="4"/>
            <w:vAlign w:val="bottom"/>
          </w:tcPr>
          <w:p w:rsidR="003007F2" w:rsidRDefault="00412C13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Миссия школы и ее подразделений</w:t>
            </w:r>
          </w:p>
        </w:tc>
        <w:tc>
          <w:tcPr>
            <w:tcW w:w="10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60"/>
        <w:gridCol w:w="280"/>
        <w:gridCol w:w="440"/>
        <w:gridCol w:w="280"/>
        <w:gridCol w:w="500"/>
        <w:gridCol w:w="2200"/>
        <w:gridCol w:w="4680"/>
        <w:gridCol w:w="30"/>
      </w:tblGrid>
      <w:tr w:rsidR="003007F2">
        <w:trPr>
          <w:trHeight w:val="331"/>
        </w:trPr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Основополагающие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мис-</w:t>
            </w:r>
          </w:p>
        </w:tc>
        <w:tc>
          <w:tcPr>
            <w:tcW w:w="2200" w:type="dxa"/>
            <w:vMerge w:val="restart"/>
            <w:vAlign w:val="bottom"/>
          </w:tcPr>
          <w:p w:rsidR="003007F2" w:rsidRDefault="00412C1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Средства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реализации  миссии школы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51"/>
        </w:trPr>
        <w:tc>
          <w:tcPr>
            <w:tcW w:w="22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сии школы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73"/>
        </w:trPr>
        <w:tc>
          <w:tcPr>
            <w:tcW w:w="222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Align w:val="bottom"/>
          </w:tcPr>
          <w:p w:rsidR="003007F2" w:rsidRDefault="003007F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0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440" w:type="dxa"/>
            <w:vAlign w:val="bottom"/>
          </w:tcPr>
          <w:p w:rsidR="003007F2" w:rsidRDefault="00412C13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Усвоение обучающимися обязательного минимума со-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крытие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держания общеобразовательных программ. Организа-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способностей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ция  обучения  по  индивидуальным  образовательным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7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 ученика, обес-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 планам и траекториям развития. Использова-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4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печение</w:t>
            </w: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 технологий личностно ориентированного,  разви-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7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личности с уче-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вающего обучения, методик, способствующих интел-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</w:t>
            </w:r>
          </w:p>
        </w:tc>
        <w:tc>
          <w:tcPr>
            <w:tcW w:w="1360" w:type="dxa"/>
            <w:gridSpan w:val="4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лектуальному развитию.   Создание комфортного мик-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склонностей</w:t>
            </w: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роклимата, ситуаций успеха на уроке и во внеурочной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деятельности  кружков,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клубов по интересам.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10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роли структур  ученического самоуправ-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27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тельных и активных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ления. Реализация программы обучения ученического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участников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актива коллективной организаторской деятельности.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венной жизни</w:t>
            </w: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   программы    психолого-педагогической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 обучающихся в условиях предпрофильного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обучения. Обучение обучающихся навыкам эффектив-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  взаимодействия,  способам  осуществления  осоз-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нанного выбора.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08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станов-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концепции воспитательной системы шко-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ление</w:t>
            </w:r>
          </w:p>
        </w:tc>
        <w:tc>
          <w:tcPr>
            <w:tcW w:w="1360" w:type="dxa"/>
            <w:gridSpan w:val="4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лы.  Использование  в  воспитательном  процессе  всех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6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 духовного развития: науки, искусства, фи-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608"/>
        </w:trPr>
        <w:tc>
          <w:tcPr>
            <w:tcW w:w="8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007F2" w:rsidRDefault="00412C13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28</w:t>
            </w:r>
          </w:p>
        </w:tc>
        <w:tc>
          <w:tcPr>
            <w:tcW w:w="46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12" w:right="746" w:bottom="16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420"/>
        <w:gridCol w:w="900"/>
        <w:gridCol w:w="3380"/>
        <w:gridCol w:w="3500"/>
      </w:tblGrid>
      <w:tr w:rsidR="003007F2">
        <w:trPr>
          <w:trHeight w:val="326"/>
        </w:trPr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нравственных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цен-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лософии, религии, реальной действительности.   Изу-</w:t>
            </w:r>
          </w:p>
        </w:tc>
      </w:tr>
      <w:tr w:rsidR="003007F2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ностей</w:t>
            </w: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чение традиций и обычаев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народной культуры, прове-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дение  фестиваля  «Город  мастеров».  Деятельность</w:t>
            </w:r>
          </w:p>
        </w:tc>
      </w:tr>
      <w:tr w:rsidR="003007F2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музея.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Совершенствова-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Сокращение  учебной  нагрузки  обучающихся  за  счѐт</w:t>
            </w:r>
          </w:p>
        </w:tc>
      </w:tr>
      <w:tr w:rsidR="003007F2">
        <w:trPr>
          <w:trHeight w:val="324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 условий, сохра-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чѐткого структурирования на уроке учебного материа-</w:t>
            </w:r>
          </w:p>
        </w:tc>
      </w:tr>
      <w:tr w:rsidR="003007F2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няющих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ла, целенаправленного развития общеучебных умений</w:t>
            </w:r>
          </w:p>
        </w:tc>
      </w:tr>
      <w:tr w:rsidR="003007F2">
        <w:trPr>
          <w:trHeight w:val="322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ское, психическое и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навыков.  Реализация  школьных  программ  «Здоро-</w:t>
            </w:r>
          </w:p>
        </w:tc>
      </w:tr>
      <w:tr w:rsidR="003007F2">
        <w:trPr>
          <w:trHeight w:val="322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здоро-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вье». Проведение еженедельных Дней здоровья, вне-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вье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 пе-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 мероприятий  по  формированию  навыков</w:t>
            </w:r>
          </w:p>
        </w:tc>
      </w:tr>
      <w:tr w:rsidR="003007F2">
        <w:trPr>
          <w:trHeight w:val="322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дагогического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33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цесса,   формирова-</w:t>
            </w:r>
          </w:p>
        </w:tc>
        <w:tc>
          <w:tcPr>
            <w:tcW w:w="3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 мотивации лич-</w:t>
            </w:r>
          </w:p>
        </w:tc>
        <w:tc>
          <w:tcPr>
            <w:tcW w:w="3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ной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ответственно-</w:t>
            </w:r>
          </w:p>
        </w:tc>
        <w:tc>
          <w:tcPr>
            <w:tcW w:w="3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 каждого за соб-</w:t>
            </w:r>
          </w:p>
        </w:tc>
        <w:tc>
          <w:tcPr>
            <w:tcW w:w="33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5"/>
        </w:trPr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ственное здоровье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 нетрадиционных  подходов  в  учебно-</w:t>
            </w:r>
          </w:p>
        </w:tc>
      </w:tr>
      <w:tr w:rsidR="003007F2">
        <w:trPr>
          <w:trHeight w:val="32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200" w:type="dxa"/>
            <w:gridSpan w:val="2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деятельности. Включение обучающих-</w:t>
            </w:r>
          </w:p>
        </w:tc>
      </w:tr>
      <w:tr w:rsidR="003007F2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ческой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личности,</w:t>
            </w:r>
          </w:p>
        </w:tc>
        <w:tc>
          <w:tcPr>
            <w:tcW w:w="33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ся  в  исследовательскую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 по  истории,</w:t>
            </w:r>
          </w:p>
        </w:tc>
      </w:tr>
      <w:tr w:rsidR="003007F2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способной</w:t>
            </w:r>
          </w:p>
        </w:tc>
        <w:tc>
          <w:tcPr>
            <w:tcW w:w="420" w:type="dxa"/>
            <w:vAlign w:val="bottom"/>
          </w:tcPr>
          <w:p w:rsidR="003007F2" w:rsidRDefault="00412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православию,   краеведению,   экологии.   Проведение</w:t>
            </w:r>
          </w:p>
        </w:tc>
      </w:tr>
      <w:tr w:rsidR="003007F2">
        <w:trPr>
          <w:trHeight w:val="322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выражению и само-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творческих  конкурсов,  смотров,  фестивалей,  школь-</w:t>
            </w:r>
          </w:p>
        </w:tc>
      </w:tr>
      <w:tr w:rsidR="003007F2">
        <w:trPr>
          <w:trHeight w:val="322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праздников.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4 филиалов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дополнительного</w:t>
            </w:r>
          </w:p>
        </w:tc>
      </w:tr>
      <w:tr w:rsidR="003007F2">
        <w:trPr>
          <w:trHeight w:val="32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детей (ДЮСШ, СЮН, ДДТ, Школа ис-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кусств им. Ломакина). Организация  работы  детских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  декоративно  -  прикладного,  эколого-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биологическое, художественно-эстетического, турист-</w:t>
            </w:r>
          </w:p>
        </w:tc>
      </w:tr>
      <w:tr w:rsidR="003007F2">
        <w:trPr>
          <w:trHeight w:val="3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 - краеведческого, спортивно-оздоровительного, во-</w:t>
            </w:r>
          </w:p>
        </w:tc>
      </w:tr>
      <w:tr w:rsidR="003007F2">
        <w:trPr>
          <w:trHeight w:val="3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енно-патриотического направлений.</w:t>
            </w:r>
          </w:p>
        </w:tc>
      </w:tr>
    </w:tbl>
    <w:p w:rsidR="003007F2" w:rsidRDefault="003007F2">
      <w:pPr>
        <w:spacing w:line="328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right="10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общей культуры личности обучающихся на основе ус-воения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вос-питания гражданственности, трудолюбия, уважения к правам и свободам че-ловека, любви к окружающей природе, Родине, семье, воспитание культуры здоровья и безопасного образа жизни.</w:t>
      </w:r>
    </w:p>
    <w:p w:rsidR="003007F2" w:rsidRDefault="003007F2">
      <w:pPr>
        <w:spacing w:line="341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социального заказа, опираясь на духовно-нравственные традиции православной культуры, в МБОУ «Крюковская средняя общеобразователь-ная школа» сложилась определенная модель выпускника – как образ, служа-щий основанием для проектирования образовательной системы школы.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Ожидаемый образ выпускника второй ступени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194945" cy="4343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почитающий родителей, старших, следовать их добрым наставлениям;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берегущийся от худых дел, скверных слов и дурных мыслей;</w:t>
      </w:r>
    </w:p>
    <w:p w:rsidR="003007F2" w:rsidRDefault="003007F2">
      <w:pPr>
        <w:spacing w:line="141" w:lineRule="exact"/>
        <w:rPr>
          <w:sz w:val="20"/>
          <w:szCs w:val="20"/>
        </w:rPr>
      </w:pPr>
    </w:p>
    <w:p w:rsidR="003007F2" w:rsidRDefault="00412C1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3007F2" w:rsidRDefault="003007F2">
      <w:pPr>
        <w:sectPr w:rsidR="003007F2">
          <w:pgSz w:w="11900" w:h="16841"/>
          <w:pgMar w:top="1112" w:right="746" w:bottom="163" w:left="1440" w:header="0" w:footer="0" w:gutter="0"/>
          <w:cols w:space="720" w:equalWidth="0">
            <w:col w:w="9720"/>
          </w:cols>
        </w:sect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 желающий и не берущий ничего чужого, правдивый, противостоя-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щий сквернословию и другим негативным факторам социальной среды, ве-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дущий здоровый образ жизни;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строгий к себе, а к окружающим снисходительным, обладающий соци-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альной ответственностью за свои действия и поступки;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умеющий быть благодарным;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умеющий прощать обидчиков и забывать обиды;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твердый в испытаниях и не впадающий в отчаяние;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сопереживающий в радостях ближних и в их горе;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стремящийся к познанию Истины;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9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уважающий религию и религиозные чувства других людей;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умеющий трудиться и уважающий труд других;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ориентирующийся в общественной обстановке, имеющий свои сужде-ния и взгляды, обладающий социальной ответственностью за свои поступки;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заботящийся о благе и духовности своей семьи;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образованный, целеустремленный, любознательный, умеющий полу-чать знания и использовать их на практике;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1270</wp:posOffset>
            </wp:positionV>
            <wp:extent cx="194945" cy="4343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приумножающий свои знания во благо, а не во зло;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 за судьбу Родины, общества, семьи;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бережно относящийся к историческому и духовному наследию России;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уважающий права и свободы других людей, выполняющий Конститу-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61" w:lineRule="auto"/>
        <w:ind w:left="980" w:right="1760" w:hanging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цию России, федеральные и региональные законы; выполняющий свой гражданский долг перед Отечеством.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-233680</wp:posOffset>
            </wp:positionV>
            <wp:extent cx="194945" cy="2178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344" w:lineRule="exact"/>
        <w:rPr>
          <w:sz w:val="20"/>
          <w:szCs w:val="20"/>
        </w:rPr>
      </w:pPr>
    </w:p>
    <w:p w:rsidR="003007F2" w:rsidRDefault="00412C13">
      <w:pPr>
        <w:spacing w:line="26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2.2.2. Программа формирования культуры здорового и безопасного об-раза жизни</w:t>
      </w:r>
    </w:p>
    <w:p w:rsidR="003007F2" w:rsidRDefault="003007F2">
      <w:pPr>
        <w:spacing w:line="387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Законодательная база программы.</w:t>
      </w:r>
    </w:p>
    <w:p w:rsidR="003007F2" w:rsidRDefault="00412C13">
      <w:pPr>
        <w:numPr>
          <w:ilvl w:val="0"/>
          <w:numId w:val="17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Конституция Российской Федерации;</w:t>
      </w:r>
    </w:p>
    <w:p w:rsidR="003007F2" w:rsidRDefault="003007F2">
      <w:pPr>
        <w:spacing w:line="7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3007F2" w:rsidRDefault="00412C13">
      <w:pPr>
        <w:numPr>
          <w:ilvl w:val="0"/>
          <w:numId w:val="17"/>
        </w:numPr>
        <w:tabs>
          <w:tab w:val="left" w:pos="980"/>
        </w:tabs>
        <w:spacing w:line="184" w:lineRule="auto"/>
        <w:ind w:left="980" w:hanging="71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Закон РФ «Об образовании»;</w:t>
      </w:r>
    </w:p>
    <w:p w:rsidR="003007F2" w:rsidRDefault="003007F2">
      <w:pPr>
        <w:spacing w:line="7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007F2" w:rsidRDefault="00412C13">
      <w:pPr>
        <w:numPr>
          <w:ilvl w:val="0"/>
          <w:numId w:val="17"/>
        </w:numPr>
        <w:tabs>
          <w:tab w:val="left" w:pos="968"/>
        </w:tabs>
        <w:spacing w:line="181" w:lineRule="auto"/>
        <w:ind w:left="260" w:right="220" w:firstLine="2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Федеральный государственный образовательный стандарт начального общего образования;</w:t>
      </w:r>
    </w:p>
    <w:p w:rsidR="003007F2" w:rsidRDefault="003007F2">
      <w:pPr>
        <w:spacing w:line="6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3007F2" w:rsidRDefault="00412C13">
      <w:pPr>
        <w:numPr>
          <w:ilvl w:val="0"/>
          <w:numId w:val="17"/>
        </w:numPr>
        <w:tabs>
          <w:tab w:val="left" w:pos="968"/>
        </w:tabs>
        <w:spacing w:line="181" w:lineRule="auto"/>
        <w:ind w:left="260" w:right="46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Концепция духовно-нравственного развития и воспитания личности гражданина России;</w:t>
      </w:r>
    </w:p>
    <w:p w:rsidR="003007F2" w:rsidRDefault="003007F2">
      <w:pPr>
        <w:spacing w:line="61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3007F2" w:rsidRDefault="00412C13">
      <w:pPr>
        <w:numPr>
          <w:ilvl w:val="0"/>
          <w:numId w:val="17"/>
        </w:numPr>
        <w:tabs>
          <w:tab w:val="left" w:pos="968"/>
        </w:tabs>
        <w:spacing w:line="214" w:lineRule="auto"/>
        <w:ind w:left="260" w:right="160" w:firstLine="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Санитарно-эпидемиологические правила и нормативы СанПиН 2.4.2. №2821-10), «Санитарно-эпидемиологические требования к условиям и орга-низации обучения в общеобразовательных учреждениях» зарегистрирован-ные в Минюсте России 03 марта 2011 года, регистрационный номер 19993;</w:t>
      </w:r>
    </w:p>
    <w:p w:rsidR="003007F2" w:rsidRDefault="003007F2">
      <w:pPr>
        <w:spacing w:line="6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17"/>
        </w:numPr>
        <w:tabs>
          <w:tab w:val="left" w:pos="968"/>
        </w:tabs>
        <w:spacing w:line="181" w:lineRule="auto"/>
        <w:ind w:left="260" w:right="8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Долгосрочная целевая программа «Развитие образования Белгородской области на 2011-2015 годы»;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15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3007F2" w:rsidRDefault="003007F2">
      <w:pPr>
        <w:sectPr w:rsidR="003007F2">
          <w:pgSz w:w="11900" w:h="16841"/>
          <w:pgMar w:top="1144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18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lastRenderedPageBreak/>
        <w:t>Областная комплексная целевая программа «Формирование здорового образа жизни у населения Белгородской области» на 2011-2012 годы;</w:t>
      </w:r>
    </w:p>
    <w:p w:rsidR="003007F2" w:rsidRDefault="003007F2">
      <w:pPr>
        <w:spacing w:line="64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36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Областная целевая программа «Организация отдыха и оздоровления детей и подростков Белгородской области в 2011-2013 годах»;</w:t>
      </w:r>
    </w:p>
    <w:p w:rsidR="003007F2" w:rsidRDefault="003007F2">
      <w:pPr>
        <w:spacing w:line="63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20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Долгосрочная целевая программа «Оздоровление молодого поколения Белгородской области в возрасте до 25 лет» на 2011-2013 годы;</w:t>
      </w:r>
    </w:p>
    <w:p w:rsidR="003007F2" w:rsidRDefault="00412C13">
      <w:pPr>
        <w:numPr>
          <w:ilvl w:val="0"/>
          <w:numId w:val="18"/>
        </w:numPr>
        <w:tabs>
          <w:tab w:val="left" w:pos="980"/>
        </w:tabs>
        <w:spacing w:line="181" w:lineRule="auto"/>
        <w:ind w:left="980" w:hanging="71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Областная целевая программа «Школьное молоко»;</w:t>
      </w:r>
    </w:p>
    <w:p w:rsidR="003007F2" w:rsidRDefault="003007F2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140" w:firstLine="2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Областная целевая программа «Развитие физической культуры и спор-та в Белгородской области» на 2008-2011 годы;</w:t>
      </w:r>
    </w:p>
    <w:p w:rsidR="003007F2" w:rsidRDefault="003007F2">
      <w:pPr>
        <w:spacing w:line="6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8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Областная целевая программа «Профилактика безнадзорности и право-нарушений несовершеннолетних и защита их прав на 2010-2013 годы»;</w:t>
      </w:r>
    </w:p>
    <w:p w:rsidR="003007F2" w:rsidRDefault="003007F2">
      <w:pPr>
        <w:spacing w:line="64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3007F2" w:rsidRDefault="00412C13">
      <w:pPr>
        <w:numPr>
          <w:ilvl w:val="0"/>
          <w:numId w:val="18"/>
        </w:numPr>
        <w:tabs>
          <w:tab w:val="left" w:pos="968"/>
        </w:tabs>
        <w:spacing w:line="181" w:lineRule="auto"/>
        <w:ind w:left="260" w:right="40" w:firstLine="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Нормативно правовые документы, приказы, программы муниципально-го уровня;</w:t>
      </w:r>
    </w:p>
    <w:p w:rsidR="003007F2" w:rsidRDefault="00412C13">
      <w:pPr>
        <w:numPr>
          <w:ilvl w:val="0"/>
          <w:numId w:val="18"/>
        </w:numPr>
        <w:tabs>
          <w:tab w:val="left" w:pos="980"/>
        </w:tabs>
        <w:spacing w:line="181" w:lineRule="auto"/>
        <w:ind w:left="980" w:hanging="71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Локальные акты школы.</w:t>
      </w:r>
    </w:p>
    <w:p w:rsidR="003007F2" w:rsidRDefault="003007F2">
      <w:pPr>
        <w:spacing w:line="77" w:lineRule="exact"/>
        <w:rPr>
          <w:sz w:val="20"/>
          <w:szCs w:val="20"/>
        </w:rPr>
      </w:pPr>
    </w:p>
    <w:p w:rsidR="003007F2" w:rsidRDefault="00412C13">
      <w:pPr>
        <w:spacing w:line="259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принципы формирования культуры безопасного и здорового образа жизни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обучающихся – одна из острых проблем современной жизни.</w:t>
      </w:r>
    </w:p>
    <w:p w:rsidR="003007F2" w:rsidRDefault="003007F2">
      <w:pPr>
        <w:spacing w:line="6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19"/>
        </w:numPr>
        <w:tabs>
          <w:tab w:val="left" w:pos="581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решить эту проблему поможет систематическое образование подрастаю-щего поколения в области здоровья и здорового образа жизни. Современные взгляды на данную проблему показывают, что здоровье каждого человека, прежде всего, зависит от усилий, которые он прилагает для укрепления сво-его здоровья, и никакие врачи, никакие лекарства не помогут, если сам чело-век нарушает нормы ЗОЖ.</w:t>
      </w:r>
    </w:p>
    <w:p w:rsidR="003007F2" w:rsidRDefault="003007F2">
      <w:pPr>
        <w:spacing w:line="17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72" w:lineRule="auto"/>
        <w:ind w:left="260" w:firstLine="9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Здоровые привычки формируются с самого раннего возраста ребѐнка. Чтобы успешно справиться с этой задачей, необходимо иметь теоретическую и практическую подготовку в этих вопросах. Наука предлагает следующие принципы, на которых строится воспитание здорового образа жизни детей: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Системный подход</w:t>
      </w:r>
    </w:p>
    <w:p w:rsidR="003007F2" w:rsidRDefault="003007F2">
      <w:pPr>
        <w:spacing w:line="5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1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Человек представляет собой сложную систему. Невозможно сохранить тело здоровым, если не совершенствовать эмоционально-волевую сферу, ес-ли не работать с нравственностью ребѐнка.</w:t>
      </w:r>
    </w:p>
    <w:p w:rsidR="003007F2" w:rsidRDefault="003007F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21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Успешное решение задач воспитания ЗОЖ возможно только при объе-динении воспитательных усилий школы и родителей.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spacing w:line="237" w:lineRule="auto"/>
        <w:ind w:left="260" w:firstLine="76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Роль и значение семьи, семейного воспитания в этом процессе трудно переоценить. Родителям необходимо ежедневно, изо дня в день, незаметно и неуклонно вести воспитание своего ребѐнка, чтобы он осознал необходи-мость укрепления здоровья и научился этому искусству.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Деятельностный подход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в области ЗОЖ осваивается детьми в процессе совместной деятель-ности, в том числе и с родителями. Необходимо не направлять детей на путь здоровья, а вести их за собой по этому пути.</w:t>
      </w:r>
    </w:p>
    <w:p w:rsidR="003007F2" w:rsidRDefault="003007F2">
      <w:pPr>
        <w:spacing w:line="157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Принцип «Не навреди!»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принцип предусматривает использование в работе только безопасных приѐмов оздоровления, научно признанных и апробированных опытом и официально признанных.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 гуманизма</w:t>
      </w:r>
    </w:p>
    <w:p w:rsidR="003007F2" w:rsidRDefault="003007F2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numPr>
          <w:ilvl w:val="1"/>
          <w:numId w:val="24"/>
        </w:numPr>
        <w:tabs>
          <w:tab w:val="left" w:pos="598"/>
        </w:tabs>
        <w:spacing w:line="239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воспитании в области здоровья и ЗОЖ признаѐтся самоценность личности ребѐнка. Нравственными ориентирами воспитания являются общечеловече-ские ценности. Приоритетным направлением должно стать формирование нравственных качеств ребѐнка, которые являются фундаментом здоровья. Необходимо развивать в нѐм доброту, дружелюбие, выдержку, целеустрем-лѐнность, смелость, оптимистическое отношение к жизни, чувство радости существования, способность чувствовать себя счастливым, верить в собст-венные силы и доверять миру. Для формирования этих качеств необходимы душевная гармония, адекватная положительная самооценка, которые возни-кают, если ребѐнок свободен от чувства тревоги и страха, живѐт с уверенно-стью в своей защищѐнности и безопасности. Важно, чтобы по мере освоения культуры здоровьесбережения у каждого ребѐнка формировалась чувства нежности и любви к самому себе, настроение особой радости от понимания своей уникальности, неповторимости, безграничности своих творческих воз-можностей, чувство доверия к миру и людям.</w:t>
      </w:r>
    </w:p>
    <w:p w:rsidR="003007F2" w:rsidRDefault="003007F2">
      <w:pPr>
        <w:spacing w:line="33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реализацию в течение пяти лет и предполагает постоянную работу по ее дополнению и совершенствованию. 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постав-ленных перед ним задач. Большое значение для реализации программы имеет тесное взаимодействие с социальными партерами школы, объединение уси-лий для укрепления здоровья учащихся и педагогов, а также для пропаган-ды здорового образа жизни.</w:t>
      </w:r>
    </w:p>
    <w:p w:rsidR="003007F2" w:rsidRDefault="003007F2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80"/>
        <w:gridCol w:w="1140"/>
        <w:gridCol w:w="700"/>
        <w:gridCol w:w="3280"/>
        <w:gridCol w:w="2540"/>
      </w:tblGrid>
      <w:tr w:rsidR="003007F2">
        <w:trPr>
          <w:trHeight w:val="332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Подгото-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1.Изучить нормативную базу, регулирующую</w:t>
            </w:r>
          </w:p>
        </w:tc>
      </w:tr>
      <w:tr w:rsidR="003007F2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вительный</w:t>
            </w:r>
          </w:p>
        </w:tc>
        <w:tc>
          <w:tcPr>
            <w:tcW w:w="11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соз-</w:t>
            </w:r>
          </w:p>
        </w:tc>
        <w:tc>
          <w:tcPr>
            <w:tcW w:w="3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   формирования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  образа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2011-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дания  систе-</w:t>
            </w:r>
          </w:p>
        </w:tc>
        <w:tc>
          <w:tcPr>
            <w:tcW w:w="3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гг.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 по укреп-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2.Разработать,  обсудить  и  утвердить  про-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здо-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грамму по укреплению здоровья учащихся и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ровья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уча-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пропаганде здорового образа жизни.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3.Проанализировать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технические,  педагогические  условия  реали-</w:t>
            </w:r>
          </w:p>
        </w:tc>
      </w:tr>
      <w:tr w:rsidR="003007F2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зации программы.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4.Подобрать  диагностические  методики  по</w:t>
            </w:r>
          </w:p>
        </w:tc>
      </w:tr>
      <w:tr w:rsidR="003007F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основным направлениям программы.</w:t>
            </w:r>
          </w:p>
        </w:tc>
      </w:tr>
      <w:tr w:rsidR="003007F2">
        <w:trPr>
          <w:trHeight w:val="451"/>
        </w:trPr>
        <w:tc>
          <w:tcPr>
            <w:tcW w:w="7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007F2" w:rsidRDefault="00412C1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5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3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1140"/>
        <w:gridCol w:w="140"/>
        <w:gridCol w:w="1760"/>
        <w:gridCol w:w="2320"/>
        <w:gridCol w:w="3620"/>
      </w:tblGrid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Выявить структуру факторов, оказывающих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негативное воздействие на здоровье обучаю-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6.Заключить договора с социальными партне-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рами по сохранению и укреплению здоровья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Составить банк данных учащихся по груп-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 здоровья, по заболеваниям, детей, имею-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щих вредные привычки (сквернословие, упот-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ребление табака и  алкоголесодержащих   на-</w:t>
            </w:r>
          </w:p>
        </w:tc>
      </w:tr>
      <w:tr w:rsidR="003007F2">
        <w:trPr>
          <w:trHeight w:val="32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питков и т. д.)</w:t>
            </w: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1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007F2" w:rsidRDefault="00412C1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этап:</w:t>
            </w:r>
          </w:p>
        </w:tc>
        <w:tc>
          <w:tcPr>
            <w:tcW w:w="1760" w:type="dxa"/>
            <w:vAlign w:val="bottom"/>
          </w:tcPr>
          <w:p w:rsidR="003007F2" w:rsidRDefault="00412C13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</w:t>
            </w: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Отработать содержание деятельности, наи-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практиче-</w:t>
            </w:r>
          </w:p>
        </w:tc>
        <w:tc>
          <w:tcPr>
            <w:tcW w:w="1760" w:type="dxa"/>
            <w:vAlign w:val="bottom"/>
          </w:tcPr>
          <w:p w:rsidR="003007F2" w:rsidRDefault="00412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эффективные формы и методы воспита-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ский</w:t>
            </w:r>
          </w:p>
        </w:tc>
        <w:tc>
          <w:tcPr>
            <w:tcW w:w="1760" w:type="dxa"/>
            <w:vAlign w:val="bottom"/>
          </w:tcPr>
          <w:p w:rsidR="003007F2" w:rsidRDefault="00412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«Здоровье»</w:t>
            </w: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тельного воздействия.</w:t>
            </w:r>
          </w:p>
        </w:tc>
      </w:tr>
      <w:tr w:rsidR="003007F2">
        <w:trPr>
          <w:trHeight w:val="293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007F2" w:rsidRDefault="00412C13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(2012/2015г</w:t>
            </w: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spacing w:line="29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Разработать методические рекомендации по</w:t>
            </w:r>
          </w:p>
        </w:tc>
      </w:tr>
      <w:tr w:rsidR="003007F2">
        <w:trPr>
          <w:trHeight w:val="30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007F2" w:rsidRDefault="00412C1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г.)</w:t>
            </w: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воспитанию здорового образа жизни и сохра-</w:t>
            </w:r>
          </w:p>
        </w:tc>
      </w:tr>
      <w:tr w:rsidR="003007F2">
        <w:trPr>
          <w:trHeight w:val="330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нению здоровья школьников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Консолидировать силы социальных партне-</w:t>
            </w:r>
          </w:p>
        </w:tc>
      </w:tr>
      <w:tr w:rsidR="003007F2">
        <w:trPr>
          <w:trHeight w:val="324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   по укреплению и сохранению здоровья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Расширять сеть социальных партнеров, за-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интересованных</w:t>
            </w:r>
          </w:p>
        </w:tc>
        <w:tc>
          <w:tcPr>
            <w:tcW w:w="362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пропаганде здорового об-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жизни.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 Проводить  мониторинг  реализации  про-</w:t>
            </w:r>
          </w:p>
        </w:tc>
      </w:tr>
      <w:tr w:rsidR="003007F2">
        <w:trPr>
          <w:trHeight w:val="324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Принимать участие в конкурсах  всех уров-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ней по этому направлению.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Проводить целенаправленную профилакти-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ческую  работу по предупреждению заболева-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ний.</w:t>
            </w:r>
          </w:p>
        </w:tc>
        <w:tc>
          <w:tcPr>
            <w:tcW w:w="36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Обеспечивать</w:t>
            </w:r>
          </w:p>
        </w:tc>
        <w:tc>
          <w:tcPr>
            <w:tcW w:w="3620" w:type="dxa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качественное  и рациональ-</w:t>
            </w:r>
          </w:p>
        </w:tc>
      </w:tr>
      <w:tr w:rsidR="003007F2">
        <w:trPr>
          <w:trHeight w:val="324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ное питание школьников и учителей.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Повышать психолого-педагогическую ком-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петентность педагогического коллектива.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 Проводить  целенаправленную  работу  с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учащимися,  попавшими  в  трудную  жизнен-</w:t>
            </w:r>
          </w:p>
        </w:tc>
      </w:tr>
      <w:tr w:rsidR="003007F2">
        <w:trPr>
          <w:trHeight w:val="322"/>
        </w:trPr>
        <w:tc>
          <w:tcPr>
            <w:tcW w:w="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007F2" w:rsidRDefault="00412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ную ситуацию, реабилитацию и социальную</w:t>
            </w:r>
          </w:p>
        </w:tc>
      </w:tr>
    </w:tbl>
    <w:p w:rsidR="003007F2" w:rsidRDefault="00412C13">
      <w:pPr>
        <w:spacing w:line="1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474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3331845</wp:posOffset>
                </wp:positionH>
                <wp:positionV relativeFrom="page">
                  <wp:posOffset>718820</wp:posOffset>
                </wp:positionV>
                <wp:extent cx="0" cy="92221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35pt,56.6pt" to="262.35pt,782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2221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82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718820</wp:posOffset>
                </wp:positionV>
                <wp:extent cx="0" cy="92221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15pt,56.6pt" to="170.15pt,78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9937750</wp:posOffset>
                </wp:positionV>
                <wp:extent cx="59474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782.5pt" to="553.15pt,782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2221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782.75pt" o:allowincell="f" strokecolor="#000000" strokeweight="0.48pt">
                <w10:wrap anchorx="page" anchory="page"/>
              </v:line>
            </w:pict>
          </mc:Fallback>
        </mc:AlternateContent>
      </w:r>
    </w:p>
    <w:p w:rsidR="003007F2" w:rsidRDefault="00412C13">
      <w:pPr>
        <w:spacing w:line="236" w:lineRule="auto"/>
        <w:ind w:left="39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адаптацию учащихся и семей «группы рис-ка», детей с проблемами в развитии и ограни-ченными возможностями здоровья.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5"/>
        </w:numPr>
        <w:tabs>
          <w:tab w:val="left" w:pos="4382"/>
        </w:tabs>
        <w:spacing w:line="236" w:lineRule="auto"/>
        <w:ind w:left="3920" w:right="10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Укрепить материальную базу школы (по-полнение спортивно-туристического инвен-таря).</w:t>
      </w:r>
    </w:p>
    <w:p w:rsidR="003007F2" w:rsidRDefault="003007F2">
      <w:pPr>
        <w:spacing w:line="4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5"/>
        </w:numPr>
        <w:tabs>
          <w:tab w:val="left" w:pos="4440"/>
        </w:tabs>
        <w:ind w:left="4440" w:hanging="5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Пропагандировать  положительный  опыт</w:t>
      </w:r>
    </w:p>
    <w:p w:rsidR="003007F2" w:rsidRDefault="00412C13">
      <w:pPr>
        <w:tabs>
          <w:tab w:val="left" w:pos="9120"/>
        </w:tabs>
        <w:ind w:lef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 и достижения юных спортсменов</w:t>
      </w:r>
      <w:r>
        <w:rPr>
          <w:rFonts w:eastAsia="Times New Roman"/>
          <w:sz w:val="28"/>
          <w:szCs w:val="28"/>
        </w:rPr>
        <w:tab/>
        <w:t>че-</w:t>
      </w:r>
    </w:p>
    <w:p w:rsidR="003007F2" w:rsidRDefault="003007F2">
      <w:pPr>
        <w:spacing w:line="198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3007F2" w:rsidRDefault="003007F2">
      <w:pPr>
        <w:sectPr w:rsidR="003007F2">
          <w:pgSz w:w="11900" w:h="16841"/>
          <w:pgMar w:top="1137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460"/>
        <w:gridCol w:w="680"/>
        <w:gridCol w:w="200"/>
        <w:gridCol w:w="1100"/>
        <w:gridCol w:w="740"/>
        <w:gridCol w:w="5820"/>
      </w:tblGrid>
      <w:tr w:rsidR="003007F2">
        <w:trPr>
          <w:trHeight w:val="32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  средства  массовой  информации,  школь-</w:t>
            </w:r>
          </w:p>
        </w:tc>
      </w:tr>
      <w:tr w:rsidR="003007F2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сайт, районные методические объедине-</w:t>
            </w:r>
          </w:p>
        </w:tc>
      </w:tr>
      <w:tr w:rsidR="003007F2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ния.</w:t>
            </w:r>
          </w:p>
        </w:tc>
      </w:tr>
      <w:tr w:rsidR="003007F2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этап:</w:t>
            </w:r>
          </w:p>
        </w:tc>
        <w:tc>
          <w:tcPr>
            <w:tcW w:w="1100" w:type="dxa"/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1.Обобщить результаты работы учреждения.</w:t>
            </w:r>
          </w:p>
        </w:tc>
      </w:tr>
      <w:tr w:rsidR="003007F2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  реализа-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2.Провести коррекцию затруднений в реали-</w:t>
            </w:r>
          </w:p>
        </w:tc>
      </w:tr>
      <w:tr w:rsidR="003007F2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ский</w:t>
            </w:r>
          </w:p>
        </w:tc>
        <w:tc>
          <w:tcPr>
            <w:tcW w:w="68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зации программы.</w:t>
            </w:r>
          </w:p>
        </w:tc>
      </w:tr>
      <w:tr w:rsidR="003007F2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(2015/2016г</w:t>
            </w:r>
          </w:p>
        </w:tc>
        <w:tc>
          <w:tcPr>
            <w:tcW w:w="1100" w:type="dxa"/>
            <w:vAlign w:val="bottom"/>
          </w:tcPr>
          <w:p w:rsidR="003007F2" w:rsidRDefault="00412C13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3.Спланировать работу на следующий период.</w:t>
            </w:r>
          </w:p>
        </w:tc>
      </w:tr>
      <w:tr w:rsidR="003007F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31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Программы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Целью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является: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 наиболее оптимальных средств сохра-нения и укрепления здоровья (физического, психического и социального) учащихся школы, создание наиболее благоприятных условий для формиро-вания у школьников отношения к здоровому образу жизни как к одному из главных путей в достижении успеха.</w:t>
      </w:r>
    </w:p>
    <w:p w:rsidR="003007F2" w:rsidRDefault="003007F2">
      <w:pPr>
        <w:spacing w:line="10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и поддержание здоровья детей;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гармоничному развитию детей путем профилактики и кор-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рекции возможных отклонений физического состояния и здоровья на каждом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возрастном этапе;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устойчивой мотивации к здоровому образу жизни у пе-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дагогов, детей и родителей;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tabs>
          <w:tab w:val="left" w:pos="53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системы взаимодействия</w:t>
      </w:r>
      <w:r>
        <w:rPr>
          <w:rFonts w:eastAsia="Times New Roman"/>
          <w:sz w:val="28"/>
          <w:szCs w:val="28"/>
        </w:rPr>
        <w:tab/>
        <w:t>и сотрудничества со всеми заинте-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ресованными службами;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Разработка, внедрение в практику лучшего опыта использования, со-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вершенствование здоровьесохраняющих технологий обучения и воспитания,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адекватных возможностей детей;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 в  социальной  адаптации  (средствами  образования)  детям  с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проблемами в развитии и ограниченными возможностями здоровья, детям,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оказавшимся в трудной жизненной ситуации;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социально-психологической защищенности де-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тей и подростков в общеобразовательном учреждении;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tabs>
          <w:tab w:val="left" w:pos="5500"/>
          <w:tab w:val="left" w:pos="63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с целью создания условий</w:t>
      </w:r>
    </w:p>
    <w:p w:rsidR="003007F2" w:rsidRDefault="00412C13">
      <w:pPr>
        <w:tabs>
          <w:tab w:val="left" w:pos="2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сохранения</w:t>
      </w:r>
      <w:r>
        <w:rPr>
          <w:rFonts w:eastAsia="Times New Roman"/>
          <w:sz w:val="28"/>
          <w:szCs w:val="28"/>
        </w:rPr>
        <w:tab/>
        <w:t>здоровья учащихся.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Принципы программы и основные виды деятельности:</w:t>
      </w:r>
    </w:p>
    <w:p w:rsidR="003007F2" w:rsidRDefault="003007F2">
      <w:pPr>
        <w:spacing w:line="332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6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Принцип гарантий: реализация конституционных прав детей и подро-стков на получение образования и медицинского обслуживания.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26"/>
        </w:numPr>
        <w:tabs>
          <w:tab w:val="left" w:pos="968"/>
        </w:tabs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Принцип участия: привлечение детей и подростков к здоровому образу жизни.</w:t>
      </w:r>
    </w:p>
    <w:p w:rsidR="003007F2" w:rsidRDefault="003007F2">
      <w:pPr>
        <w:spacing w:line="1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26"/>
        </w:numPr>
        <w:tabs>
          <w:tab w:val="left" w:pos="968"/>
        </w:tabs>
        <w:spacing w:line="181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педагогической поддержки: вовлечение учителей, социаль-ных партнеров, родителей в широкое движение по созданию здоровой педа-гогической среды.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7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3007F2" w:rsidRDefault="003007F2">
      <w:pPr>
        <w:sectPr w:rsidR="003007F2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27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Принцип эффективности социального взаимодействия: формирование навыков социальной адаптации, самореализации.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007F2" w:rsidRDefault="00412C13">
      <w:pPr>
        <w:numPr>
          <w:ilvl w:val="0"/>
          <w:numId w:val="27"/>
        </w:numPr>
        <w:tabs>
          <w:tab w:val="left" w:pos="968"/>
        </w:tabs>
        <w:spacing w:line="206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дифференциации и индивидуализации, личностной ориента-ции: создание условий для полного проявления и развития способностей, обеспечения психологической комфортности каждой личности, создание ус-ловий для полной реализации еѐ индивидуальных особенностей, интересов, установки, направленности; создание атмосферы педагогического оптимиз-ма; ориентации на успех и мотивацию успешности.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spacing w:line="236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видами деятельности </w:t>
      </w:r>
      <w:r>
        <w:rPr>
          <w:rFonts w:eastAsia="Times New Roman"/>
          <w:sz w:val="28"/>
          <w:szCs w:val="28"/>
        </w:rPr>
        <w:t>по программе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«Здоровье»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школе явля-ются диагностика, развитие, профилактика и коррекция, консультирование. Диагностическая деятельность.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spacing w:line="238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Школа решает следующие конкретные диагностические задачи: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-215900</wp:posOffset>
                </wp:positionV>
                <wp:extent cx="24320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-17pt" to="204.6pt,-17pt" o:allowincell="f" strokecolor="#000000" strokeweight="0.7199pt"/>
            </w:pict>
          </mc:Fallback>
        </mc:AlternateContent>
      </w:r>
    </w:p>
    <w:p w:rsidR="003007F2" w:rsidRDefault="00412C13">
      <w:pPr>
        <w:spacing w:line="243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диагностический мониторинг физического состояния, гармоничности развития, физической подготовленности и работоспособности детей, кон-троль за состоянием функций опорно-двигательного аппарата и органа зре-ния;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-2540</wp:posOffset>
            </wp:positionV>
            <wp:extent cx="194945" cy="2178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диагностика готовности ребенка к поступлению в школу;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диагностика состояния адаптационных механизмов, предупреждение психосоматической дезадаптации;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1270</wp:posOffset>
            </wp:positionV>
            <wp:extent cx="194945" cy="4343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за сбалансированностью питания;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причин, влияющих на ухудшение состояния здоровья и на-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рушение гармоничности физического развития;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достижений учащихся в области физкультуры и спорта.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Развивающая деятельность</w:t>
      </w:r>
      <w:r>
        <w:rPr>
          <w:rFonts w:eastAsia="Times New Roman"/>
          <w:sz w:val="28"/>
          <w:szCs w:val="28"/>
        </w:rPr>
        <w:t xml:space="preserve"> ориентирована на оказание помощи педагогиче-скому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Профилактическая и коррекционная деятельность</w:t>
      </w:r>
      <w:r>
        <w:rPr>
          <w:rFonts w:eastAsia="Times New Roman"/>
          <w:sz w:val="28"/>
          <w:szCs w:val="28"/>
        </w:rPr>
        <w:t xml:space="preserve"> определяется необходимо-стью формирования у педагогов и детей потребности в знаниях о здоровом образе жизни, желания использовать их в работе с ребенком, а также свое-временным предупреждением и устранением возможных отклонений в со-стоянии здоровья и физического развития, обусловленных неумелым обуче-нием и воспитанием. Профилактическая и коррекционная работа проводится как с отдельными детьми, педагогами, так и с их группами. В процессе про-филактической и коррекционной работы осуществляются следующие кон-кретные мероприятия:</w:t>
      </w:r>
    </w:p>
    <w:p w:rsidR="003007F2" w:rsidRDefault="003007F2">
      <w:pPr>
        <w:spacing w:line="2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детей в первый класс, диагностика физиолого-гигиенической го-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товности, степень биологической зрелости с целью раннего выявления воз-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можных отклонений в состоянии здоровья;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комплекса развивающих, профилактических и коррекцион-ных упражнений для занятия с детьми. Совместно с педагогами, социальны-ми партнерами и родителями намечается программа индивидуальной работы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8"/>
        </w:numPr>
        <w:tabs>
          <w:tab w:val="left" w:pos="45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их улучшения адаптации, высокой работоспособности и обеспечения нормального развития с учетом индивидуальной готовности ребенка к обу-чению на каждом переходном этапе.</w:t>
      </w:r>
    </w:p>
    <w:p w:rsidR="003007F2" w:rsidRDefault="003007F2">
      <w:pPr>
        <w:spacing w:line="38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Консультативная деятельность</w:t>
      </w:r>
      <w:r>
        <w:rPr>
          <w:rFonts w:eastAsia="Times New Roman"/>
          <w:sz w:val="28"/>
          <w:szCs w:val="28"/>
        </w:rPr>
        <w:t xml:space="preserve"> ориентирована на расширение кругозора по вопросам здорового образа жизни. При осуществлении консультативной ра-боты необходимо решать следующие задачи: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педагогов, родителей по проблеме оздоровления детей.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Консультации могут носить как индивидуальный, так и групповой характер;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и коллективные занятия с детьми по вопросам здоро-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вого образа жизни;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валеологической грамотности через работу педагогическо-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 совета, методических объединений, общих и  классных родительских соб-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раний;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объединение усилий социальных партнеров (специалистов ЦРБ, отдела по делам несовершеннолетних, работников культуры, библиотеки, учрежде-ния дополнительного образования) в оказании консультативной помощи с целью повышения знаний о здоровом образе жизни.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реализации программы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Создание здоровьесберегающей инфраструктуры образовательного учрежде-ния.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29"/>
        </w:numPr>
        <w:tabs>
          <w:tab w:val="left" w:pos="53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школьном здании созданы необходимые условия для сбережения здоровья учащихся. Все школьные помещения в основном соответствуют санитарным и гигиеническим нормам, нормам пожарной безопасности, требованиям ох-раны здоровья и охраны труда обучающихся.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9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работает столовая, позволяющая организовывать горячие завтраки и обеды в урочное время и во время пребывания в группе продлѐнного дня.</w:t>
      </w:r>
    </w:p>
    <w:p w:rsidR="003007F2" w:rsidRDefault="003007F2">
      <w:pPr>
        <w:spacing w:line="17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9"/>
        </w:numPr>
        <w:tabs>
          <w:tab w:val="left" w:pos="55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осуществления комплексной системы мер по укреплению здоровья школьников и улучшению их питания в школе реализуются программы: «Обеспечение населения чистой питьевой водой», «Школьное молоко»..</w:t>
      </w:r>
    </w:p>
    <w:p w:rsidR="003007F2" w:rsidRDefault="003007F2">
      <w:pPr>
        <w:spacing w:line="14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9"/>
        </w:numPr>
        <w:tabs>
          <w:tab w:val="left" w:pos="53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данных программ предусматривается ежедневное включение нату-рального меда в промышленной упаковке в рацион питания школьников 1-11 классов, молока и молочных продуктов. В системе осуществляется поставка чистой минерализированной воды.</w:t>
      </w:r>
    </w:p>
    <w:p w:rsidR="003007F2" w:rsidRDefault="003007F2">
      <w:pPr>
        <w:spacing w:line="17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осуществляется в соответствии с перспективным меню, согласо-ванным с органами Роспотребнадзора. Осуществляется компенсация в виде сухого пайка учащимся из многодетных семей в случае отсутствия по болез-ни (или другим уважительным причинам).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9"/>
        </w:numPr>
        <w:tabs>
          <w:tab w:val="left" w:pos="52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работают спортивный зал, имеются спортивные площадки. Ежегод-но проводятся углубленный медицинский осмотр учащихся, диспансериза-ция.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29"/>
        </w:numPr>
        <w:tabs>
          <w:tab w:val="left" w:pos="524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школе работают логопед и социальный педагог. В тесном контакте с этими специалистами работают учителя - предметники и классные руководители. </w:t>
      </w:r>
      <w:r>
        <w:rPr>
          <w:rFonts w:eastAsia="Times New Roman"/>
          <w:sz w:val="28"/>
          <w:szCs w:val="28"/>
          <w:u w:val="single"/>
        </w:rPr>
        <w:t>Рациональная организация учебной и внеучебной деятельности обучающих-ся.</w:t>
      </w:r>
    </w:p>
    <w:p w:rsidR="003007F2" w:rsidRDefault="003007F2">
      <w:pPr>
        <w:spacing w:line="14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укрепление здоровья учащихся средствами рациональной ор-ганизации их деятельности достигается благодаря систематической работы педагогического коллектива над вопросами повышения эффективности учеб-ного процесса, снижения функционального напряжения и утомления детей,</w:t>
      </w:r>
    </w:p>
    <w:p w:rsidR="003007F2" w:rsidRDefault="003007F2">
      <w:pPr>
        <w:spacing w:line="14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создания условий для снятия перегрузки, нормального чередования труда и отдыха.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образовательного процесса строится с учетом гигиенических норм и требований к организации и объѐму учебной и внеучебной нагрузки (выполнение домашних заданий, занятия в кружках и спортивных секциях).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30"/>
        </w:numPr>
        <w:tabs>
          <w:tab w:val="left" w:pos="52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процессе педагоги применяют методы и методики обучения, адек-ватные возрастным возможностям и особенностям обучающихся. Вопросы оптимизации учебной нагрузки находятся под пристальным вниманием ад-министрации школы: систематически проводятся замеры объѐма времени, расходуемого учащими на подготовку домашнего задания, контроль исполь-зования в учебном процессе здоровьесберегающих технологий. Ежегодно во-просы здоровьесбережения учащихся рассматриваются на заседаниях педаго-гического совета.</w:t>
      </w:r>
    </w:p>
    <w:p w:rsidR="003007F2" w:rsidRDefault="003007F2">
      <w:pPr>
        <w:spacing w:line="2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0"/>
        </w:numPr>
        <w:tabs>
          <w:tab w:val="left" w:pos="5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строго соблюдаются все требования к использованию технических средств обучения, в том числе компьютеров. Вопросы использования компь-ютерной техники без причинения вреда учащимся, вопросы информационной безопасности детей также регулярно рассматриваются на заседаниях педаго-гического совета, а также на совещаниях при директоре. Педагогический коллектив учитывает в образовательной деятельности индивидуальные осо-бенности развития учащихся: темп развития и темп деятельности.</w:t>
      </w:r>
    </w:p>
    <w:p w:rsidR="003007F2" w:rsidRDefault="003007F2">
      <w:pPr>
        <w:spacing w:line="5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Организация физкультурно-оздоровительной работы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обучающих-ся, нормального физического развития и двигательной подготовленности обучающихся всех возрастов, повышение адаптивных возможностей орга-низма, сохранение и укрепление здоровья обучающихся и формирование культуры здоровья. Сложившаяся система включает:</w:t>
      </w:r>
    </w:p>
    <w:p w:rsidR="003007F2" w:rsidRDefault="003007F2">
      <w:pPr>
        <w:spacing w:line="12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2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полноценную и эффективную работу с обучающимися всех групп здо-ровья (на уроках физкультуры, в секциях и т. п.); 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рациональную и соответствующую организацию уроков физической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культуры и занятий активно-двигательного характера на ступени начального общего образования, основного общего, среднего полного общего образова-ния;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организацию занятий спецмедгруппы;</w:t>
      </w:r>
    </w:p>
    <w:p w:rsidR="003007F2" w:rsidRDefault="003007F2">
      <w:pPr>
        <w:spacing w:line="1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0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</w:t>
      </w:r>
      <w:r>
        <w:rPr>
          <w:rFonts w:eastAsia="Times New Roman"/>
          <w:sz w:val="27"/>
          <w:szCs w:val="27"/>
        </w:rPr>
        <w:t>проведение утренней гимнастики;</w:t>
      </w:r>
    </w:p>
    <w:p w:rsidR="003007F2" w:rsidRDefault="00412C13">
      <w:pPr>
        <w:spacing w:line="192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организацию динамических перемен, физкультминуток на уроках, спо-собствующих эмоциональной разгрузке и повышению двигательной актив-ности;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организацию работы спортивных секций и создание условий для их</w:t>
      </w:r>
    </w:p>
    <w:p w:rsidR="003007F2" w:rsidRDefault="00412C13">
      <w:pPr>
        <w:spacing w:line="22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эффективного функционирования;</w:t>
      </w:r>
    </w:p>
    <w:p w:rsidR="003007F2" w:rsidRDefault="003007F2">
      <w:pPr>
        <w:spacing w:line="9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4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4"/>
          <w:szCs w:val="54"/>
          <w:vertAlign w:val="superscript"/>
        </w:rPr>
        <w:t></w:t>
      </w:r>
      <w:r>
        <w:rPr>
          <w:rFonts w:eastAsia="Times New Roman"/>
          <w:sz w:val="27"/>
          <w:szCs w:val="27"/>
        </w:rPr>
        <w:t xml:space="preserve"> регулярное проведение спортивно-оздоровительных мероприятий (дней спорта, дней здоровья, соревнований, олимпиад, походов и т. п.), </w:t>
      </w:r>
      <w:r>
        <w:rPr>
          <w:rFonts w:eastAsia="Times New Roman"/>
          <w:sz w:val="27"/>
          <w:szCs w:val="27"/>
          <w:u w:val="single"/>
        </w:rPr>
        <w:t>Реализация дополнительных образовательных программ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68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1"/>
          <w:numId w:val="31"/>
        </w:numPr>
        <w:tabs>
          <w:tab w:val="left" w:pos="802"/>
        </w:tabs>
        <w:spacing w:line="237" w:lineRule="auto"/>
        <w:ind w:left="260" w:firstLine="2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школе созданы и реализуются дополнительные образовательные про-граммы, направленные на формирование ценности здоровья и здорового об-раза жизни: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1"/>
        </w:numPr>
        <w:tabs>
          <w:tab w:val="left" w:pos="968"/>
        </w:tabs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Один раз в месяц проводятся дни здоровья для различных категорий учащихся,</w:t>
      </w:r>
    </w:p>
    <w:p w:rsidR="003007F2" w:rsidRDefault="003007F2">
      <w:pPr>
        <w:spacing w:line="1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1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 школе также организовано проведение общешкольной спартакиады по различным видам спорта;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1"/>
        </w:numPr>
        <w:tabs>
          <w:tab w:val="left" w:pos="968"/>
        </w:tabs>
        <w:spacing w:line="192" w:lineRule="auto"/>
        <w:ind w:left="260" w:firstLine="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традиционными мероприятиями в школе месячники по безопасности дорожного движения «Внимание, дети!», по борьбе со СПИДом, с туберкуле-зом «Белая ромашка»; </w:t>
      </w:r>
      <w:r>
        <w:rPr>
          <w:rFonts w:eastAsia="Times New Roman"/>
          <w:sz w:val="28"/>
          <w:szCs w:val="28"/>
          <w:u w:val="single"/>
        </w:rPr>
        <w:t>Просветительская работа с родителями (законными представителями).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spacing w:line="237" w:lineRule="auto"/>
        <w:ind w:left="2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3007F2" w:rsidRDefault="00412C13">
      <w:pPr>
        <w:numPr>
          <w:ilvl w:val="0"/>
          <w:numId w:val="31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проведение соответствующих лекций, семинаров и т. п.;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1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привлечение родителей (законных представителей) к совместной рабо-те по проведению оздоровительных мероприятий и спортивных соревнова-ний;</w:t>
      </w:r>
    </w:p>
    <w:p w:rsidR="003007F2" w:rsidRDefault="00412C13">
      <w:pPr>
        <w:numPr>
          <w:ilvl w:val="0"/>
          <w:numId w:val="31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создание библиотечки детского здоровья, доступной для родителей и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spacing w:line="222" w:lineRule="auto"/>
        <w:ind w:left="2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т.п.</w:t>
      </w:r>
    </w:p>
    <w:p w:rsidR="003007F2" w:rsidRDefault="003007F2">
      <w:pPr>
        <w:spacing w:line="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ind w:left="3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Пути реализации</w:t>
      </w:r>
    </w:p>
    <w:p w:rsidR="003007F2" w:rsidRDefault="00412C13">
      <w:pPr>
        <w:numPr>
          <w:ilvl w:val="0"/>
          <w:numId w:val="31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Укрепление материально – технического обеспечения образовательно-</w:t>
      </w:r>
    </w:p>
    <w:p w:rsidR="003007F2" w:rsidRDefault="003007F2">
      <w:pPr>
        <w:spacing w:line="24" w:lineRule="exact"/>
        <w:rPr>
          <w:sz w:val="20"/>
          <w:szCs w:val="20"/>
        </w:rPr>
      </w:pPr>
    </w:p>
    <w:p w:rsidR="003007F2" w:rsidRDefault="00412C13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 учреждения с целью создания условий для сохранения здоровья уча-щихся;</w:t>
      </w:r>
    </w:p>
    <w:p w:rsidR="003007F2" w:rsidRDefault="00412C13">
      <w:pPr>
        <w:numPr>
          <w:ilvl w:val="0"/>
          <w:numId w:val="32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рационального питания;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80"/>
        </w:tabs>
        <w:spacing w:line="184" w:lineRule="auto"/>
        <w:ind w:left="980" w:hanging="71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Формирование здоровьесберегающих знаний у учащихся и их родите-</w:t>
      </w:r>
    </w:p>
    <w:p w:rsidR="003007F2" w:rsidRDefault="003007F2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007F2" w:rsidRDefault="00412C13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лей;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Соблюдение санитарных норм и правил, адекватность методов и мето-дик обучения и воспитания (физминутки, утренняя зарядка, подвижные пе-ремены);</w:t>
      </w:r>
    </w:p>
    <w:p w:rsidR="003007F2" w:rsidRDefault="003007F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Популяризация преимуществ здорового образа жизни, расширение кругозора школьников в области физической культуры, спорта и туризма;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системы спортивно – оздоровительной работы;</w:t>
      </w:r>
    </w:p>
    <w:p w:rsidR="003007F2" w:rsidRDefault="003007F2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9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Отработка механизмов совместной работы всех заинтересованных служб (организация регулярных углубленных медицинских осмотров, вита-минизация, вакцинация, организация сбалансированного горячего питания, обеспечение детей молоком и молочными продуктами);</w:t>
      </w:r>
    </w:p>
    <w:p w:rsidR="003007F2" w:rsidRDefault="003007F2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Совершенствование медицинского обслуживания в школе;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82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Контроль за выполнением мероприятий по укреплению и сохранению здоровья учащихся;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Проведение профилактической работы по предупреждению несчастных случаев, по развитию навыков и умений в экстремальных ситуациях;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2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Система творческих классных часов, акций и внеклассных мероприя-тий по данной тематике;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33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Организация работы по формированию ценности здоровья и здорового образа жизни;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007F2" w:rsidRDefault="00412C13">
      <w:pPr>
        <w:numPr>
          <w:ilvl w:val="0"/>
          <w:numId w:val="33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Педагогическая поддержка одаренных детей, повышение престижа юных спортсменов.</w:t>
      </w:r>
    </w:p>
    <w:p w:rsidR="003007F2" w:rsidRDefault="003007F2">
      <w:pPr>
        <w:spacing w:line="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деятельности</w:t>
      </w:r>
    </w:p>
    <w:p w:rsidR="003007F2" w:rsidRDefault="003007F2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Младшие школьники (1-4 классы)(1 этап)</w:t>
      </w:r>
    </w:p>
    <w:p w:rsidR="003007F2" w:rsidRDefault="003007F2">
      <w:pPr>
        <w:spacing w:line="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spacing w:line="239" w:lineRule="auto"/>
        <w:ind w:left="260" w:firstLine="20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На этом этапе у детей формируются навыки гигиены, воспитывается поня-тие «здоровый образ жизни», негативное отношение к вредным привычкам. Закладываются основы ценностного отношения к своему здоровью, здоро-вью родителей (законных представителей), членов своей семьи, педагогов, сверстников. Формируются представления о единстве и взаимовлиянии раз-личных видов здоровья человека: физического, нравственного (душевного), социально-психологического (здоровья семьи и школьного коллектива), о влиянии нравственности человека на состояние его здоровья и здоровья ок-ружающих его людей. У учащихся воспитываются понятия об оздорови-тельном влиянии природы на здоровье человека, и напротив, о возможном негативном влиянии компьютерных игр, телевидения, рекламы, скверносло-вия.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spacing w:line="238" w:lineRule="auto"/>
        <w:ind w:left="2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Ребята учатся соблюдать режим дня, правильно организовывать свое время. Большое внимание уделяется двигательной активности, прогулкам на свежем воздухе. Приобретается первый опыт участие в школьных акциях, команд-ных соревнованиях. Большое место отводится организации экскурсий на природу, посещение зоопарков. Ребята пробуют реализовать себя в спортив-ных секциях, спортивных соревнованиях.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spacing w:line="238" w:lineRule="auto"/>
        <w:ind w:left="2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Формы работы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Дни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спартакиады,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праздники, спортивные соревнования, встречи со спортсменами, тренерами, семейные спортивные мероприятия и праздники, туристические походы, спортивные секции, посещение спортивных развлекательных центров, меро-приятия и акции по борьбе с вредными привычками, подвижные переменки.</w:t>
      </w:r>
    </w:p>
    <w:p w:rsidR="003007F2" w:rsidRDefault="003007F2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ind w:left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Младшие подростки (5-8 классы)(2 этап)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spacing w:line="23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Осмысленный выбор в пользу здоровья, негативное отношение к вредным привычкам. У учащихся формируется потребность в здоровом образе жиз-ни, в физиологическом самосовершенствовании. Объединение ребят по ин-тересам к разным видам спорта (баскетбол, волейбол, дзюдо, теннис, фут-бол). Проводится работа по педагогической поддержке и коррекции детей, попавших в трудную жизненную ситуацию. Отработка навыков поведения в экстремальных жизненных ситуациях. Соблюдение режима дня школьника, умение чередовать учебную деятельность с отдыхом, навыки рациональной организации умственного и физического труда. Формируется культура пита-ния, знания о полезной и вредной пище.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школьных акциях по пропаганде здорового образа жизни.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Дни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спартакиады,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кроссы и забе-ги, встречи со спортсменами, тренерами, сдача нормативов ГТО, семейные спортивные мероприятия и праздники, туристические походы, спортивные секции, олимпиады, мероприятия и акции по борьбе с вредными привычка-</w:t>
      </w:r>
    </w:p>
    <w:p w:rsidR="003007F2" w:rsidRDefault="003007F2">
      <w:pPr>
        <w:spacing w:line="22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ми, Дни профилактики, конкурсы плакатов, соревнования дворовых команд по хоккею, футболу, волейболу, творческие конкурсы по теме «Донорство».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Старшие подростки (9-11классы) (3 этап)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spacing w:line="23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Осознанное отношение к своему здоровью как к главной ценности, негатив-ное отношение к вредным привычкам: табакокурению, наркотикам, алкого-лю, сквернословию. Способность к самодиагностике состояния здоровья и устойчивая мотивация на здоровый образ жизни. Выработка навыков поведе-ния в экстремальных ситуациях. Профилактика простудных и инфекцион-ных заболеваний. Выработка навыков психологической защиты. Активное участие в спортивных секциях. Участие в спортивных мероприятиях, спарта-киадах, Днях Здоровья. Организация акций за здоровый образ жизни. Про-ектная деятельность по пропаганде здорового образа жизни и сохранению здоровья учащихся. На этом этапе осуществляется подготовка юношей к службе в армии. Большое значение юноши и девушки придают развитию физического совершенства.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Дни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Уроки здоровья,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спартакиады,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соревнования по разным видам спорта, олимпиады, акции по пропаганде здорового образа жизни, беседы со специалистами (врачами, работниками правоохранительных органов и наркоконтроля), просмотр учебных фильмов; Дни профилактики, соревнования дворовых команд по хоккею, футболу, во-лейболу, конкурсы плакатов, творческие конкурсы по теме «Донорство», спортивные секции, сдача нормативов ГТО, мониторинг здоровья.</w:t>
      </w:r>
    </w:p>
    <w:p w:rsidR="003007F2" w:rsidRDefault="003007F2">
      <w:pPr>
        <w:spacing w:line="34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 различных категорий работников в контексте реализации Программы:</w:t>
      </w:r>
    </w:p>
    <w:p w:rsidR="003007F2" w:rsidRDefault="00412C1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директора и его заместителей: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общее руководство реализацией программы: организация, координа-ция, контроль;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контроль за соблюдением санитарно- гигиенических норм, светового и теплового режима;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общее руководство и контроль за организацией горячего питания уча-щихся школы и работой школьной столовой;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организация преподавания вопросов здорового образа жизни на уроках биологии и ОБЖ в классах среднего и старшего звена;</w:t>
      </w:r>
    </w:p>
    <w:p w:rsidR="003007F2" w:rsidRDefault="00412C13">
      <w:pPr>
        <w:numPr>
          <w:ilvl w:val="0"/>
          <w:numId w:val="34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и контроль уроков физкультуры;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1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обеспечение работы спортзала во внеурочное время и во время кани-кул, работы спортивных секций;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разработка системы внеклассных мероприятий по укреплению физиче-ского здоровья учащихся и ее контроль;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ind w:left="260" w:firstLine="2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организация работы классных руководителей по программе и ее кон-троль;</w:t>
      </w:r>
    </w:p>
    <w:p w:rsidR="003007F2" w:rsidRDefault="003007F2">
      <w:pPr>
        <w:spacing w:line="77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контроль за организацией дежурства по школе.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4"/>
        </w:numPr>
        <w:tabs>
          <w:tab w:val="left" w:pos="980"/>
        </w:tabs>
        <w:spacing w:line="184" w:lineRule="auto"/>
        <w:ind w:left="980" w:hanging="71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Функции классного руководителя:</w:t>
      </w:r>
    </w:p>
    <w:p w:rsidR="003007F2" w:rsidRDefault="003007F2">
      <w:pPr>
        <w:spacing w:line="221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ind w:left="260" w:firstLine="2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санитарно-гигиеническая работа по организации жизнедеятельности детей;</w:t>
      </w:r>
    </w:p>
    <w:p w:rsidR="003007F2" w:rsidRDefault="003007F2">
      <w:pPr>
        <w:spacing w:line="79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сотрудничество с медицинской сестрой школы и медицинскими учре-ждениями поселка с целью изучения состояния физического здоровья уча-щихся класса;</w:t>
      </w:r>
    </w:p>
    <w:p w:rsidR="003007F2" w:rsidRDefault="003007F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и проведение в классном коллективе мероприятий по про-филактике частых заболеваний учащихся;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и проведение в классном коллективе мероприятий по про-филактике детского травматизма на дорогах;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и проведение в классном коллективе мероприятий по про-филактике наркомании, токсикомании, табакокурения;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и проведение профилактической работы с родителями;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организация встреч родителей с представителями правоохранительных органов, работниками ГИБДД, ОДН, медработниками, наркологами, учите-лями- предметниками, работниками социальных служб;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и проведение внеклассных мероприятий (беседы, лекции, КТД, конкурсы и др.) в рамках программы;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4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и проведение исследования уровня физического и психо-физического здоровья учащихся;</w:t>
      </w:r>
    </w:p>
    <w:p w:rsidR="003007F2" w:rsidRDefault="00300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35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организация и проведение диагностик уровня и качества знаний уча-щимися правил гигиены, дорожного движения, правовой культуры;</w:t>
      </w:r>
    </w:p>
    <w:p w:rsidR="003007F2" w:rsidRDefault="00412C13">
      <w:pPr>
        <w:numPr>
          <w:ilvl w:val="0"/>
          <w:numId w:val="35"/>
        </w:numPr>
        <w:tabs>
          <w:tab w:val="left" w:pos="980"/>
        </w:tabs>
        <w:spacing w:line="183" w:lineRule="auto"/>
        <w:ind w:left="980" w:hanging="71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и контроль за дежурством в классе, в столовой.</w:t>
      </w:r>
    </w:p>
    <w:p w:rsidR="003007F2" w:rsidRDefault="003007F2">
      <w:pPr>
        <w:spacing w:line="24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семьей: </w:t>
      </w:r>
      <w:r>
        <w:rPr>
          <w:rFonts w:eastAsia="Times New Roman"/>
          <w:sz w:val="28"/>
          <w:szCs w:val="28"/>
        </w:rPr>
        <w:t>Индивидуальные и групповые консультации родителей,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 родительского всеобуча по вопросам здоровьесбережения. Ор-ганизация походов, экскурсий, Дней Здоровья. Совместная работа по выпол-нению программы самообеспечения учащихся овощами. Участие родителей в проведении общешкольных акций за здоровое питание, по борьбе с вредны-ми привычками. Помощь в озеленении школьной территории и классов. Про-ведение тематических родительских собраний. Проведение спортивных со-ревнований, конкурсов «Папа, мама, я – спортивная семья».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Родители должны помогать своим детям: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36"/>
        </w:numPr>
        <w:tabs>
          <w:tab w:val="left" w:pos="423"/>
        </w:tabs>
        <w:spacing w:line="235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овладении необходимыми знаниями и умениями в области сохранения здоровья;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организации ими учебной и досуговой деятельности;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6"/>
        </w:numPr>
        <w:tabs>
          <w:tab w:val="left" w:pos="423"/>
        </w:tabs>
        <w:spacing w:line="234" w:lineRule="auto"/>
        <w:ind w:left="260" w:right="1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организации здоровья жизнедеятельности за рамками учебно-воспитательного процесса в школе;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борьбе с вредными привычками.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 реализации программы</w:t>
      </w:r>
    </w:p>
    <w:p w:rsidR="003007F2" w:rsidRDefault="00412C13">
      <w:pPr>
        <w:numPr>
          <w:ilvl w:val="0"/>
          <w:numId w:val="37"/>
        </w:numPr>
        <w:tabs>
          <w:tab w:val="left" w:pos="980"/>
        </w:tabs>
        <w:spacing w:line="236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программы;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7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Медико-педагогический мониторинг при зачислении детей в школу;</w:t>
      </w:r>
    </w:p>
    <w:p w:rsidR="003007F2" w:rsidRDefault="00412C13">
      <w:pPr>
        <w:numPr>
          <w:ilvl w:val="0"/>
          <w:numId w:val="3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банка данных о состоянии здоровья учащихся;</w:t>
      </w:r>
    </w:p>
    <w:p w:rsidR="003007F2" w:rsidRDefault="00412C13">
      <w:pPr>
        <w:numPr>
          <w:ilvl w:val="0"/>
          <w:numId w:val="3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анализа и оценки адаптации учащихся к учебным нагруз-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кам;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7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функциональным состоянием учащихся в динамике учеб-ного дня, недели, четверти в целях предупреждения переутомления.</w:t>
      </w:r>
    </w:p>
    <w:p w:rsidR="003007F2" w:rsidRDefault="003007F2">
      <w:pPr>
        <w:spacing w:line="22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38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Отслеживание промежуточных результатов, выявление проблем и по-иск путей решения.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воспитательной работы в классах.</w:t>
      </w: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состояния детей, поступающих в 1 и 5 классы.</w:t>
      </w: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отношения педагогов к ЗОЖ.</w:t>
      </w: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методов здоровьесбережения.</w:t>
      </w: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отношения школьников к ЗОЖ.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микроисследования: «Режим дня», «Анализ школьного рас-писания». Сделать анализ результатов.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показателями здорового образа жизни.</w:t>
      </w:r>
    </w:p>
    <w:p w:rsidR="003007F2" w:rsidRDefault="003007F2">
      <w:pPr>
        <w:spacing w:line="1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38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Внедрить в работу школы элементы проектной деятельности (начать реализацию мини проектов).</w:t>
      </w:r>
    </w:p>
    <w:p w:rsidR="003007F2" w:rsidRDefault="003007F2">
      <w:pPr>
        <w:spacing w:line="4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Предполагаемый результат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eastAsia="Times New Roman"/>
          <w:sz w:val="27"/>
          <w:szCs w:val="27"/>
        </w:rPr>
        <w:t>Снижение заболеваемости детей;</w:t>
      </w:r>
    </w:p>
    <w:p w:rsidR="003007F2" w:rsidRDefault="00412C13">
      <w:pPr>
        <w:spacing w:line="182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Отслежены параметры личностного здоровья всех участников педаго-гического процесса (совместно с медицинским работником).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eastAsia="Times New Roman"/>
          <w:sz w:val="27"/>
          <w:szCs w:val="27"/>
        </w:rPr>
        <w:t>Улучшение физического и психического здоровья детей;</w:t>
      </w:r>
    </w:p>
    <w:p w:rsidR="003007F2" w:rsidRDefault="00412C13">
      <w:pPr>
        <w:spacing w:line="184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Снижение уровня нервно-психических и сердечно-сосудистых рас-стройств, патологий желудочно-кишечного тракта, простудных заболеваний, заболеваний органов чувств, зрения в процессе обучения;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Формирование здорового образа жизни в семье;</w:t>
      </w:r>
    </w:p>
    <w:p w:rsidR="003007F2" w:rsidRDefault="003007F2">
      <w:pPr>
        <w:spacing w:line="1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3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Повышение профессиональной компетенции и заинтересованности пе-дагогов в сохранении и укреплении здоровья школьников;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Создание банка данных эффективных здоровьесберегающих техноло-</w:t>
      </w:r>
    </w:p>
    <w:p w:rsidR="003007F2" w:rsidRDefault="00412C13">
      <w:pPr>
        <w:spacing w:line="22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гий обучения и обеспечение их доступности для учителей школы;</w:t>
      </w:r>
    </w:p>
    <w:p w:rsidR="003007F2" w:rsidRDefault="003007F2">
      <w:pPr>
        <w:spacing w:line="9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88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Педагогическая поддержка детей с ограниченными физическими воз-можностями здоровья и детей, оказавшихся в трудной жизненной ситуации;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Педагогическая поддержка одаренных детей;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5"/>
          <w:szCs w:val="25"/>
        </w:rPr>
        <w:t xml:space="preserve"> Развитие школьного самоуправления;</w:t>
      </w:r>
    </w:p>
    <w:p w:rsidR="003007F2" w:rsidRDefault="003007F2">
      <w:pPr>
        <w:spacing w:line="5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199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4"/>
          <w:szCs w:val="54"/>
          <w:vertAlign w:val="superscript"/>
        </w:rPr>
        <w:t></w:t>
      </w:r>
      <w:r>
        <w:rPr>
          <w:rFonts w:eastAsia="Times New Roman"/>
          <w:sz w:val="27"/>
          <w:szCs w:val="27"/>
        </w:rPr>
        <w:t xml:space="preserve"> Созданы условия для профилактики и коррекции вредных привычек (табакокурения, алкоголизма, токсикоманией, наркомании малоподвижный образ жизни); </w:t>
      </w:r>
      <w:r>
        <w:rPr>
          <w:rFonts w:ascii="Wingdings" w:eastAsia="Wingdings" w:hAnsi="Wingdings" w:cs="Wingdings"/>
          <w:sz w:val="54"/>
          <w:szCs w:val="54"/>
          <w:vertAlign w:val="superscript"/>
        </w:rPr>
        <w:t></w:t>
      </w:r>
      <w:r>
        <w:rPr>
          <w:rFonts w:eastAsia="Times New Roman"/>
          <w:sz w:val="27"/>
          <w:szCs w:val="27"/>
        </w:rPr>
        <w:t xml:space="preserve"> Расширение сети кружков и секций спортивного направления;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0" w:lineRule="auto"/>
        <w:ind w:left="2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</w:t>
      </w:r>
      <w:r>
        <w:rPr>
          <w:rFonts w:eastAsia="Times New Roman"/>
          <w:sz w:val="27"/>
          <w:szCs w:val="27"/>
        </w:rPr>
        <w:t>Укрепление материально- технической базы школы;</w:t>
      </w:r>
    </w:p>
    <w:p w:rsidR="003007F2" w:rsidRDefault="00412C13">
      <w:pPr>
        <w:spacing w:line="224" w:lineRule="auto"/>
        <w:ind w:left="260" w:right="4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Внедрены новые традиции, пропагандирующие и способствующие здо-ровому образу жизни;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Расширен круг социальных партнеров.</w:t>
      </w:r>
    </w:p>
    <w:p w:rsidR="003007F2" w:rsidRDefault="003007F2">
      <w:pPr>
        <w:spacing w:line="66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2.2.3. Программа «Одаренные дети»</w:t>
      </w:r>
    </w:p>
    <w:p w:rsidR="003007F2" w:rsidRDefault="003007F2">
      <w:pPr>
        <w:spacing w:line="3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условий, обеспечивающих выявление и развитие одаренных де-тей, реализацию их потенциальных возможностей, является одной из при-оритетных задач современного общества. Наличие социального заказа спо-собствует интенсивному росту работ в этой области. Однако мировая прак-тика работы с одаренными детьми указывает на то, что при отсутствии мето-</w:t>
      </w:r>
    </w:p>
    <w:p w:rsidR="003007F2" w:rsidRDefault="003007F2">
      <w:pPr>
        <w:spacing w:line="226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дов идентификации одаренности эта работа может привести к негативным последствиям. Вместе с тем выбор психодиагностических процедур и мето-дов работы с одаренными детьми определяется исходной концепцией ода-ренности. В связи с этим требуется серьезная просветительская работа среди учителей и работников народного образования, а также родителей для фор-мирования у них научно адекватных и современных представлений о приро-де, методах выявления и путях развития одаренности.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Сложность решения этих задач определяется наличием широкого спектра подчас противоречащих друг другу подходов к указанной проблеме, в кото-рых трудно разобраться практическим работникам и родителям.</w:t>
      </w:r>
    </w:p>
    <w:p w:rsidR="003007F2" w:rsidRDefault="003007F2">
      <w:pPr>
        <w:spacing w:line="328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содержания программы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right="1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детской одаренности в системе образования обычно решается путем создания специальных школ либо специальных классов для одарен-ных. При этом в качестве побочного эффекта возникает множество социаль-но-педагогических проблем у самих детей, что сводит к нулю все получен-ные преимущества. Эффективно выявлять и развивать интеллектуально-творческий потенциал личности каждого ребенка и помочь особо одаренным детям, при этом не направляя их в особую школу или специальный класс по-могает программа «Одаренные дети».</w:t>
      </w:r>
    </w:p>
    <w:p w:rsidR="003007F2" w:rsidRDefault="003007F2">
      <w:pPr>
        <w:spacing w:line="2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48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«Одаренные дети» в сельской школе содержит простой алго-ритм действий педагогов и руководителей образовательного учреждения.</w:t>
      </w:r>
    </w:p>
    <w:p w:rsidR="003007F2" w:rsidRDefault="003007F2">
      <w:pPr>
        <w:spacing w:line="329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39"/>
        </w:numPr>
        <w:tabs>
          <w:tab w:val="left" w:pos="968"/>
        </w:tabs>
        <w:spacing w:line="239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МБОУ «Крюковская СОШ» выявление одаренных детей начинается с первого посещения психолога при поступлении в 1 класс и в дальнейшем в начальной школе на основе наблюдения, изучения психологических особен-ностей,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вос-приимчивость к учению, творческие возможности и проявления; домини-рующую активную познавательную потребность; испытывают радость от до-бывания знаний.</w:t>
      </w:r>
    </w:p>
    <w:p w:rsidR="003007F2" w:rsidRDefault="003007F2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ind w:left="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Условно мы выделяем три категории одаренных детей:</w:t>
      </w:r>
    </w:p>
    <w:p w:rsidR="003007F2" w:rsidRDefault="003007F2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3007F2" w:rsidRDefault="003007F2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7" w:lineRule="auto"/>
        <w:ind w:left="260" w:firstLine="7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3007F2" w:rsidRDefault="003007F2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7" w:lineRule="auto"/>
        <w:ind w:left="260" w:right="120" w:firstLine="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психиче-ского склада, незаурядными умственными резервами (чаще встречаются в старшем школьном возрасте).</w:t>
      </w:r>
    </w:p>
    <w:p w:rsidR="003007F2" w:rsidRDefault="003007F2">
      <w:pPr>
        <w:spacing w:line="22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numPr>
          <w:ilvl w:val="0"/>
          <w:numId w:val="40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Принципы работы педагога с одаренными детьми:</w:t>
      </w:r>
    </w:p>
    <w:p w:rsidR="003007F2" w:rsidRDefault="00412C1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максимального разнообразия предоставленных возможностей для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личности;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возрастания роли внеурочной деятельности;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индивидуализации и дифференциации обучения;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создания условий для совместной работы учащихся при минималь-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 участии учителя;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свободы выбора учащимся дополнительных образовательных услуг,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помощи, наставничества.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1"/>
        </w:numPr>
        <w:tabs>
          <w:tab w:val="left" w:pos="968"/>
        </w:tabs>
        <w:spacing w:line="233" w:lineRule="auto"/>
        <w:ind w:left="260" w:right="41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работы с одаренными детьми </w:t>
      </w:r>
      <w:r>
        <w:rPr>
          <w:rFonts w:eastAsia="Times New Roman"/>
          <w:sz w:val="28"/>
          <w:szCs w:val="28"/>
        </w:rPr>
        <w:t>Выявление одаренных детей.</w:t>
      </w:r>
    </w:p>
    <w:p w:rsidR="003007F2" w:rsidRDefault="003007F2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8" w:lineRule="auto"/>
        <w:ind w:left="260" w:right="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оптимального развития одаренных детей, чья одарен-ность на данный момент может быть еще не проявившейся, а также просто способных детей, в отношении которых есть серьезная надежда на качест-венный скачек в развитии из способностей Развитие и выработка социально ценных компетенций у учащихся. Адаптация и предпрофильная подготовка выпускников.</w:t>
      </w:r>
    </w:p>
    <w:p w:rsidR="003007F2" w:rsidRDefault="003007F2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ind w:left="2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Стратегия работы с одаренными детьми</w:t>
      </w:r>
    </w:p>
    <w:p w:rsidR="003007F2" w:rsidRDefault="003007F2">
      <w:pPr>
        <w:spacing w:line="330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 этап – аналитический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выявлении одаренных детей учитываются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успехи в какой-либо деятельности.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Творческий потенциал ребенка может получить развитие в разных образова-тельных областях, но наиболее естественно, сообразно самой природе дея-тельности – в области художественного развития. В связи с этим целесооб-разно использовать часы вариативной части в обучении младших школьни-ков на организацию творческих мастерских.</w:t>
      </w: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этап – диагностический </w:t>
      </w:r>
      <w:r>
        <w:rPr>
          <w:rFonts w:eastAsia="Times New Roman"/>
          <w:sz w:val="28"/>
          <w:szCs w:val="28"/>
        </w:rPr>
        <w:t>(5-9-е классы)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индивидуальная оценка познава-тельных, творческих возможностей и способностей ребенка.</w:t>
      </w:r>
    </w:p>
    <w:p w:rsidR="003007F2" w:rsidRDefault="003007F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8" w:lineRule="auto"/>
        <w:ind w:left="260" w:firstLine="7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этом этапе проводятся групповые формы работы: конкурсы, «мозговые штурмы», ролевые тренинги, научно-практические работы, творческие заче-ты, проектные задания, участие в интеллектуальных олимпиадах, марафонах, проектах, объединениях дополнительного образования и кружках по интере-сам.</w:t>
      </w:r>
    </w:p>
    <w:p w:rsidR="003007F2" w:rsidRDefault="003007F2">
      <w:pPr>
        <w:spacing w:line="34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3"/>
        </w:numPr>
        <w:tabs>
          <w:tab w:val="left" w:pos="675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 – этап формирования, углубления и развития способностей уча-щихся.</w:t>
      </w:r>
    </w:p>
    <w:p w:rsidR="003007F2" w:rsidRDefault="003007F2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7" w:lineRule="auto"/>
        <w:ind w:left="260" w:firstLine="69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Старшеклассники сами проявили инициативу собраться для решения вопросов самоуправления. Взрослые им просто помогли воплотить их задум-ку в жизнь, пообещав на общественных началах в свободное время куриро-вать их работу.</w:t>
      </w:r>
    </w:p>
    <w:p w:rsidR="003007F2" w:rsidRDefault="003007F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3007F2" w:rsidRDefault="00412C13">
      <w:pPr>
        <w:spacing w:line="236" w:lineRule="auto"/>
        <w:ind w:left="260" w:firstLine="7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Самые талантливые ребята, участвовавшие и победившие в олимпиа-дах, смотрах и конкурсах, отчитываются о своих победах в мае – на праздни-ке детских организациях, где подводятся итоги прошедшего года.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44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3007F2" w:rsidRDefault="003007F2">
      <w:pPr>
        <w:sectPr w:rsidR="003007F2"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7" w:lineRule="auto"/>
        <w:ind w:left="260" w:right="22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Концепция программы построена с учетом особенностей отечествен-ной системы образования и, сохраняя традиции отечественной педагогики, позволяет сделать образовательную деятельность более гибкой, более ориен-тированной на индивидуальные, личностные особенности воспитанников.</w:t>
      </w:r>
    </w:p>
    <w:p w:rsidR="003007F2" w:rsidRDefault="003007F2">
      <w:pPr>
        <w:spacing w:line="330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Формирование образовательной среды.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Школа: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-2540</wp:posOffset>
            </wp:positionV>
            <wp:extent cx="194945" cy="2178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организует жизнедеятельность детского и педагогического коллективов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4"/>
        </w:numPr>
        <w:tabs>
          <w:tab w:val="left" w:pos="462"/>
        </w:tabs>
        <w:spacing w:line="234" w:lineRule="auto"/>
        <w:ind w:left="260" w:right="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общепринятыми нравственными нормами человеческого общежития, правилами этикета;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формирует у детей знания о своих правах и механизмах их реализации</w:t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современном социуме;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right="3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создаѐт атмосферу терпимости, доброжелательности, уважения к чело-веческой личности, взаимопомощи, сотворчества в коллективной деятельно-сти и содействия коллектива личностному успеху каждого учащегося;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4343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формирует информационное пространство;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эстетику помещений, в которых осуществляется воспита-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тельный процесс;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обеспечение системы противодействия негативным яв-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лениям в детской и подростковой среде;</w:t>
      </w:r>
    </w:p>
    <w:p w:rsidR="003007F2" w:rsidRDefault="00412C13">
      <w:pPr>
        <w:spacing w:line="239" w:lineRule="auto"/>
        <w:ind w:left="260" w:righ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предоставляет детям возможность выбора видов и форм творческой деятельности, дополнительного образования во внеурочное время; самореа-лизации личности, участия в деятельности различных творческих объедине-ний.</w:t>
      </w:r>
    </w:p>
    <w:p w:rsidR="003007F2" w:rsidRDefault="003007F2">
      <w:pPr>
        <w:spacing w:line="331" w:lineRule="exact"/>
        <w:rPr>
          <w:sz w:val="20"/>
          <w:szCs w:val="20"/>
        </w:rPr>
      </w:pPr>
    </w:p>
    <w:p w:rsidR="003007F2" w:rsidRDefault="00412C1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реализации программы «Одаренные дети»</w:t>
      </w:r>
    </w:p>
    <w:p w:rsidR="003007F2" w:rsidRDefault="003007F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420"/>
        <w:gridCol w:w="2120"/>
      </w:tblGrid>
      <w:tr w:rsidR="003007F2">
        <w:trPr>
          <w:trHeight w:val="329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3007F2">
        <w:trPr>
          <w:trHeight w:val="316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 Приобщение к художественному творчеству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творческих объединений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5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системе дополнительного образования: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</w:t>
            </w:r>
          </w:p>
        </w:tc>
      </w:tr>
      <w:tr w:rsidR="003007F2">
        <w:trPr>
          <w:trHeight w:val="311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связи с руководителями кружков,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школьных выставок, ярмарок,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</w:t>
            </w:r>
          </w:p>
        </w:tc>
      </w:tr>
      <w:tr w:rsidR="003007F2">
        <w:trPr>
          <w:trHeight w:val="325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праздниках, концертах.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совместных программах в течение го-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да. Проведение творческих отчетов коллективов: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</w:t>
            </w:r>
          </w:p>
        </w:tc>
      </w:tr>
      <w:tr w:rsidR="003007F2">
        <w:trPr>
          <w:trHeight w:val="328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15"/>
        </w:trPr>
        <w:tc>
          <w:tcPr>
            <w:tcW w:w="7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07F2" w:rsidRDefault="00412C13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 Проведение мероприятий познавательного характера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4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школьных предметных олимпиад.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5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3007F2">
        <w:trPr>
          <w:trHeight w:val="310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индивидуально-групповых занятий.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3007F2">
        <w:trPr>
          <w:trHeight w:val="326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007F2">
        <w:trPr>
          <w:trHeight w:val="308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олимпиадах муниципального этапа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6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3007F2">
        <w:trPr>
          <w:trHeight w:val="563"/>
        </w:trPr>
        <w:tc>
          <w:tcPr>
            <w:tcW w:w="6100" w:type="dxa"/>
            <w:vAlign w:val="bottom"/>
          </w:tcPr>
          <w:p w:rsidR="003007F2" w:rsidRDefault="00412C13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ectPr w:rsidR="003007F2">
          <w:pgSz w:w="11900" w:h="16841"/>
          <w:pgMar w:top="1138" w:right="626" w:bottom="16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420"/>
        <w:gridCol w:w="2120"/>
      </w:tblGrid>
      <w:tr w:rsidR="003007F2">
        <w:trPr>
          <w:trHeight w:val="326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Участие в конкурсах, соревнованиях различного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ВР, учителя-</w:t>
            </w:r>
          </w:p>
        </w:tc>
      </w:tr>
      <w:tr w:rsidR="003007F2">
        <w:trPr>
          <w:trHeight w:val="325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007F2">
        <w:trPr>
          <w:trHeight w:val="308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психолого-педагогического про-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методсовет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свещения родителей талантливых и одарѐнных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8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08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психолого-педагогических характе-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 пред-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ристик на каждого одарѐнного школьника,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метники</w:t>
            </w: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 индивидуальной программы обучения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учащихся в 1-4, 5-9,10-11 кл., состав-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4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ление диагностической карты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программ и планов индивидуальной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детьми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занятий с детьми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форм, методов, приѐмов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2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мониторинга результативности работы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  <w:tr w:rsidR="003007F2">
        <w:trPr>
          <w:trHeight w:val="326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одарѐнными детьми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</w:tr>
    </w:tbl>
    <w:p w:rsidR="003007F2" w:rsidRDefault="003007F2">
      <w:pPr>
        <w:spacing w:line="319" w:lineRule="exact"/>
        <w:rPr>
          <w:sz w:val="20"/>
          <w:szCs w:val="20"/>
        </w:rPr>
      </w:pPr>
    </w:p>
    <w:p w:rsidR="003007F2" w:rsidRDefault="00412C1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успешной работы с одаренными учащимися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Осознание важности этой работы каждым членом коллектива и усиление в связи с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59" w:lineRule="auto"/>
        <w:ind w:left="380" w:right="200" w:hanging="11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этим внимания к проблеме формирования положительной мотивации к учению. Создание и постоянное совершенствование методической системы работы с ода-</w:t>
      </w:r>
    </w:p>
    <w:p w:rsidR="003007F2" w:rsidRDefault="00412C13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ренными детьми.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right="200" w:firstLine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направле-ний работы ОУ.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200" w:firstLine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Включение в работу с одаренными учащимися в первую очередь учителей, обла-дающих определенными качествами:</w:t>
      </w:r>
    </w:p>
    <w:p w:rsidR="003007F2" w:rsidRDefault="003007F2">
      <w:pPr>
        <w:spacing w:line="23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для одаренного ребенка является личностью продуктивно реаги-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рующей на вызов, умеющей воспринимать критику и не страдать от стресса при ра-</w:t>
      </w:r>
    </w:p>
    <w:p w:rsidR="003007F2" w:rsidRDefault="003007F2">
      <w:pPr>
        <w:spacing w:line="2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боте с людьми более способными и знающими, чем он сам. Взаимодействие учите-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ля с одаренным учеником должно быть направлено на оптимальное развитие спо-</w:t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собностей, иметь характер помощи, поддержки;</w:t>
      </w:r>
    </w:p>
    <w:p w:rsidR="003007F2" w:rsidRDefault="003007F2">
      <w:pPr>
        <w:spacing w:line="30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учитель верит в собственную компетентность и возможность решать возни-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кающие проблемы. Он готов нести ответственность за принимаемые решения, и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одновременно уверен в своей человеческой привлекательности и состоятельности;</w:t>
      </w:r>
    </w:p>
    <w:p w:rsidR="003007F2" w:rsidRDefault="003007F2">
      <w:pPr>
        <w:spacing w:line="35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учитель считает окружающих способными самостоятельно решать свои про-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блемы, верит в их дружелюбие и в то, что они имеют положительные намерения,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им присуще чувство собственного достоинства, которое следует ценить, уважать и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оберегать;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right="2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Учитель должен быть: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17" w:lineRule="exact"/>
        <w:rPr>
          <w:sz w:val="20"/>
          <w:szCs w:val="20"/>
        </w:rPr>
      </w:pPr>
    </w:p>
    <w:p w:rsidR="003007F2" w:rsidRDefault="00412C1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3007F2" w:rsidRDefault="003007F2">
      <w:pPr>
        <w:sectPr w:rsidR="003007F2">
          <w:pgSz w:w="11900" w:h="16841"/>
          <w:pgMar w:top="1112" w:right="626" w:bottom="163" w:left="1440" w:header="0" w:footer="0" w:gutter="0"/>
          <w:cols w:space="720" w:equalWidth="0">
            <w:col w:w="9840"/>
          </w:cols>
        </w:sect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713105</wp:posOffset>
            </wp:positionV>
            <wp:extent cx="182880" cy="2178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увлечен своим делом;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2178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способным к экспериментальной, научной и творческой деятельности;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4343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 грамотным;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интеллектуальным, нравственным и эрудированным;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43434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проводником передовых педагогических технологий;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психологом, воспитателем и умелым организатором учебно-воспитательного процесса;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2178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знатоком во всех областях человеческой жизни.</w:t>
      </w:r>
    </w:p>
    <w:p w:rsidR="003007F2" w:rsidRDefault="003007F2">
      <w:pPr>
        <w:spacing w:line="328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7.Формы работы с одаренными учащимися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182880" cy="4349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групповые занятия по параллелям классов с сильными учащимися;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элективные курсы;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43434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кружки по интересам;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конкурсы;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82880" cy="43434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интеллектуальный марафон;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олимпиадах.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всех существующих трудностях в системе общего среднего образования сего-дня открываются новые возможности для развития личности учащегося, и одарен-ной личности в частности. Программа развития нашей школы предусматривает це-ленаправленную работу с одаренными учащимися, начиная с начальной школы и до осознанного выбора жизненного пути.</w:t>
      </w:r>
    </w:p>
    <w:p w:rsidR="003007F2" w:rsidRDefault="003007F2">
      <w:pPr>
        <w:spacing w:line="347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right="20" w:firstLine="84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2.2.4. Программа организации взаимодействия семьи и школы </w:t>
      </w:r>
      <w:r>
        <w:rPr>
          <w:rFonts w:eastAsia="Times New Roman"/>
          <w:sz w:val="28"/>
          <w:szCs w:val="28"/>
        </w:rPr>
        <w:t>Какие бы задачи общество ни ставило перед школой, без помощи и поддерж-ки родителей, их глубокой заинтересованности, их педагогических и психо-логических знаний процесс воспитания и обучения не даст необходимого ре-зультата. И здесь роль педагога в просвещении родителей, установлении их контакта со школой особенно велика. А мудрому и опытному педагогу, ис-кренне любящему своих воспитанников, удается наладить отношения детей и родителей даже в затянувшейся конфликтной ситуации.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5"/>
        </w:numPr>
        <w:tabs>
          <w:tab w:val="left" w:pos="605"/>
        </w:tabs>
        <w:spacing w:line="238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педагогов всегда присутствовало понимание, что нормальная семья по своим воспитательным возможностям превосходит любой социальный ин-ститут, ибо он не в состоянии составить конкуренцию семье ни в передаче социальной информации, ни в развитии интеллектуальных и эмоциональных способностей ребѐнка. Поэтому так важно организовать конструктивное взаимодействие семьи и школы.</w:t>
      </w:r>
    </w:p>
    <w:p w:rsidR="003007F2" w:rsidRDefault="003007F2">
      <w:pPr>
        <w:spacing w:line="16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Системное изменение всех параметров образовательного процесса, освоение новой миссии и новых ценностей предполагает переход педагогов на пози-цию продуктивного решения педагогических задач, развитие форм сотруд-ничества и сотворчества с родителями.</w:t>
      </w:r>
    </w:p>
    <w:p w:rsidR="003007F2" w:rsidRDefault="003007F2">
      <w:pPr>
        <w:spacing w:line="8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3007F2" w:rsidRDefault="003007F2">
      <w:pPr>
        <w:spacing w:line="8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конструктивного взаимодействия и позитивных взаимоотноше-ний родителей и детей.</w:t>
      </w:r>
    </w:p>
    <w:p w:rsidR="003007F2" w:rsidRDefault="003007F2">
      <w:pPr>
        <w:spacing w:line="6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007F2" w:rsidRDefault="003007F2">
      <w:pPr>
        <w:spacing w:line="276" w:lineRule="exact"/>
        <w:rPr>
          <w:sz w:val="20"/>
          <w:szCs w:val="20"/>
        </w:rPr>
      </w:pPr>
    </w:p>
    <w:p w:rsidR="003007F2" w:rsidRDefault="00412C1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3007F2" w:rsidRDefault="003007F2">
      <w:pPr>
        <w:sectPr w:rsidR="003007F2">
          <w:pgSz w:w="11900" w:h="16841"/>
          <w:pgMar w:top="1144" w:right="826" w:bottom="163" w:left="1440" w:header="0" w:footer="0" w:gutter="0"/>
          <w:cols w:space="720" w:equalWidth="0">
            <w:col w:w="9640"/>
          </w:cols>
        </w:sectPr>
      </w:pPr>
    </w:p>
    <w:p w:rsidR="003007F2" w:rsidRDefault="00412C13">
      <w:pPr>
        <w:tabs>
          <w:tab w:val="left" w:pos="2640"/>
          <w:tab w:val="left" w:pos="6120"/>
          <w:tab w:val="left" w:pos="83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повышение</w:t>
      </w:r>
      <w:r>
        <w:rPr>
          <w:rFonts w:eastAsia="Times New Roman"/>
          <w:sz w:val="28"/>
          <w:szCs w:val="28"/>
        </w:rPr>
        <w:tab/>
        <w:t>психолого-педагогической</w:t>
      </w:r>
      <w:r>
        <w:rPr>
          <w:rFonts w:eastAsia="Times New Roman"/>
          <w:sz w:val="28"/>
          <w:szCs w:val="28"/>
        </w:rPr>
        <w:tab/>
        <w:t>компетентности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родителей,</w:t>
      </w:r>
    </w:p>
    <w:p w:rsidR="003007F2" w:rsidRDefault="003007F2">
      <w:pPr>
        <w:spacing w:line="50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способствующей оптимизации детско-родительских отношений;</w:t>
      </w:r>
    </w:p>
    <w:p w:rsidR="003007F2" w:rsidRDefault="003007F2">
      <w:pPr>
        <w:spacing w:line="48" w:lineRule="exact"/>
        <w:rPr>
          <w:sz w:val="20"/>
          <w:szCs w:val="20"/>
        </w:rPr>
      </w:pPr>
    </w:p>
    <w:p w:rsidR="003007F2" w:rsidRDefault="00412C13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педагогической общественностью взаимоотношений в се-</w:t>
      </w:r>
    </w:p>
    <w:p w:rsidR="003007F2" w:rsidRDefault="003007F2">
      <w:pPr>
        <w:spacing w:line="48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мье.</w:t>
      </w:r>
    </w:p>
    <w:p w:rsidR="003007F2" w:rsidRDefault="003007F2">
      <w:pPr>
        <w:spacing w:line="55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включения родителей в жизнедеятельность школы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6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ответственных и распределение функциональных обязанно-стей: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«Мозговой штурм» педагогического коллектива по проблеме;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-163830</wp:posOffset>
            </wp:positionV>
            <wp:extent cx="140335" cy="1555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мнения родителей о жизни школы, еѐ укладе, о том, какую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лепту они могут внести в то, чтобы в ней царил дух созидания;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Мира родителей, их отношений с собственными детьми, личностно значимых проблем, которые они хотели бы и могли бы решать с педагогами школы.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практической работы по взаимодействию семьи и школы.</w:t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повышения квалификации педагогов как лидеров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сообщества детей и взрослых, способных включить родителей в их жизне-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деятельность;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дискуссионных родительских собраний по проблеме уча-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стия родителей в жизни созидательного сообщества детей и взрослых; </w:t>
      </w:r>
      <w:r>
        <w:rPr>
          <w:noProof/>
          <w:sz w:val="1"/>
          <w:szCs w:val="1"/>
        </w:rPr>
        <w:drawing>
          <wp:inline distT="0" distB="0" distL="0" distR="0">
            <wp:extent cx="140335" cy="1555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презентация педагогических программ содействия ребѐнку в обогаще-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нии опыта созидательной жизни перед родителями учащихся;</w:t>
      </w:r>
    </w:p>
    <w:p w:rsidR="003007F2" w:rsidRDefault="00412C13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совместное (коллективное) планирование жизни школы на конкретный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8"/>
        </w:numPr>
        <w:tabs>
          <w:tab w:val="left" w:pos="653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результативности взаимодействия школы и семьи, выявле-ние недостатков и путей их устранения.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50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программы: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55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ситуативные: методическая литература по возникшей проблеме; кон-сультация со специалистом (психологом, социальным педагогом и т.д.), кон-сультация с руководителем учреждения и педагогами; обмен мнениями с коллегой; специальная литература по вопросу; Интернет; ситуации общения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49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учениками во внеучебное время; ситуации общения с коллегами; телевиде-ние, газета и другие средства массовой информации; художественная и пуб-лицистическая литература; художественное и документальное кино; театр и т.д.;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55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специальные: обучающие семинары по проблемам работы с семьѐй (с привлечением учѐных, методистов и т.д.) в школе; классные совещания в школе; тематические совещания при директоре; методические совещания; курсы повышения квалификации; проведение и посещение открытых меро-приятий; лекции учѐных, занимающихся соответствующими проблемами; работа в проблемный, проектных и творческих группах; участие в конферен-циях.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75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3007F2" w:rsidRDefault="003007F2">
      <w:pPr>
        <w:sectPr w:rsidR="003007F2">
          <w:pgSz w:w="11900" w:h="16841"/>
          <w:pgMar w:top="1125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Ресурсы: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0"/>
        </w:numPr>
        <w:tabs>
          <w:tab w:val="left" w:pos="11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Человеческие: педагоги, специалисты, сотрудники смежных служб, родители.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50"/>
        </w:numPr>
        <w:tabs>
          <w:tab w:val="left" w:pos="11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Методические: конференции, семинары, заседания методических объ-единений, курсы повышения квалификации и т.д.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50"/>
        </w:numPr>
        <w:tabs>
          <w:tab w:val="left" w:pos="11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Материально-технические: медиатеки, библиотеки, техническое обо-рудование, видео- и телеаппаратура, помещения и т.д.</w:t>
      </w:r>
    </w:p>
    <w:p w:rsidR="003007F2" w:rsidRDefault="003007F2">
      <w:pPr>
        <w:spacing w:line="8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1"/>
        </w:numPr>
        <w:tabs>
          <w:tab w:val="left" w:pos="11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психолого-педагогической компетентности родите-лей: правильное понимание целей и задач воспитания в семье, хорошая под-готовка по вопросам педагогики и психологии, осознание ответственности перед обществом в воспитании детей, систематические занятия воспитанием, осуществление контроля за поведением детей, создание в семье необходи-мых условий для успешного воспитания, наличие взаимопонимания между членами семьи, согласование своих воспитательных воздействий с требова-ниями школы и современного общества, отзывчивость, инициативность, ак-тивность в воспитании.</w:t>
      </w:r>
    </w:p>
    <w:p w:rsidR="003007F2" w:rsidRDefault="003007F2">
      <w:pPr>
        <w:spacing w:line="2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51"/>
        </w:numPr>
        <w:tabs>
          <w:tab w:val="left" w:pos="11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Организованное взаимодействие школы и родительской общественно-сти: разработка механизма включения семьи в образовательное пространство школы, определение функциональных обязанностей педагогических работ-ников по осуществлению взаимодействия с родителями, создание школьного созидательного сообщества родителей и педагогов.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4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Программа коррекционной работы</w:t>
      </w:r>
    </w:p>
    <w:p w:rsidR="003007F2" w:rsidRDefault="003007F2">
      <w:pPr>
        <w:spacing w:line="332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программа написана с учѐтом программно-методического, кад-рового, информационного и материально-технического обеспечения образо-вательного учреждения.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программы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коррекционной работы в соответствии со Стандартом направ-лена на создание системы комплексной помощи детям с </w:t>
      </w:r>
      <w:r>
        <w:rPr>
          <w:rFonts w:eastAsia="Times New Roman"/>
          <w:b/>
          <w:bCs/>
          <w:sz w:val="28"/>
          <w:szCs w:val="28"/>
        </w:rPr>
        <w:t>умеренно</w:t>
      </w:r>
      <w:r>
        <w:rPr>
          <w:rFonts w:eastAsia="Times New Roman"/>
          <w:sz w:val="28"/>
          <w:szCs w:val="28"/>
        </w:rPr>
        <w:t xml:space="preserve"> ограни-ченными возможностями здоровья в освоении основной образовательной программы начального общего образования, коррекцию негрубых дезадап-тивных проявлений, их социальную адаптацию.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образова-тельные потребности детей с умеренно ограниченными возможностями здо-ровья посредством индивидуализации и дифференциации образовательного процесса.</w:t>
      </w:r>
    </w:p>
    <w:p w:rsidR="003007F2" w:rsidRDefault="003007F2">
      <w:pPr>
        <w:spacing w:line="14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со-провождения детей с умеренно ограниченными возможностями здоровья. Это могут быть формы обучения в общеобразовательном классе или по ин-дивидуальной программе, с использованием надомной формы обучения.</w:t>
      </w:r>
    </w:p>
    <w:p w:rsidR="003007F2" w:rsidRDefault="003007F2">
      <w:pPr>
        <w:spacing w:line="226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3007F2" w:rsidRDefault="003007F2">
      <w:pPr>
        <w:sectPr w:rsidR="003007F2"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Варьироваться могут степень участия специалистов сопровождения, а также организационные формы работы.</w:t>
      </w:r>
    </w:p>
    <w:p w:rsidR="003007F2" w:rsidRDefault="003007F2">
      <w:pPr>
        <w:spacing w:line="7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194945" cy="43434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своевременное выявление детей с трудностями адаптации;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особых образовательных потребностей детей с умеренно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ограниченными возможностями здоровья, детей-инвалидов;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особенностей организации образовательного процесса для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рассматриваемой категории детей в соответствии с индивидуальными осо-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бенностями каждого ребѐнка, структурой этих особенностей и степенью их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выраженности;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условий, способствующих освоению детьми с умеренно огра-</w:t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ниченными возможностями здоровья основной образовательной программы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 и их интеграции в образовательном учреж-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дении;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индивидуальных или групповых занятий для детей с вы-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раженным проявлениями дезадаптации к обучению в школе;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возможности обучения и воспитания по дополнительным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  программам  и  получения  дополнительных  образователь-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ных услуг;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 системы  мероприятий  по  социальной  адаптации  детей  с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умеренно ограниченными возможностями здоровья;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консультативной и методической помощи родителям (закон-ным представителям) детей с умеренно ограниченными возможностями здо-ровья по медицинским, социальным, правовым и другим вопросам.</w:t>
      </w:r>
    </w:p>
    <w:p w:rsidR="003007F2" w:rsidRDefault="003007F2">
      <w:pPr>
        <w:spacing w:line="33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>
        <w:rPr>
          <w:rFonts w:eastAsia="Times New Roman"/>
          <w:i/>
          <w:iCs/>
          <w:sz w:val="28"/>
          <w:szCs w:val="28"/>
        </w:rPr>
        <w:t>принципы</w:t>
      </w:r>
      <w:r>
        <w:rPr>
          <w:rFonts w:eastAsia="Times New Roman"/>
          <w:sz w:val="28"/>
          <w:szCs w:val="28"/>
        </w:rPr>
        <w:t>: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spacing w:line="242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Соблюдение интересов ребѐнка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определяет позицию специа-листа, который призван решать проблему ребѐнка с максимальной пользой и в интересах ребѐнка.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spacing w:line="241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Системность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 единство диагностики,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коррек-ции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про-филя, взаимодействие и согласованность их действий в решении проблем ребѐнка; участие в данном процессе всех участников образовательного про-цесса.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spacing w:line="242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Непрерывность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гарантирует ребѐнку и его родителям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(за-конным представителям) непрерывность помощи до полного решения про-блемы или определения подхода к еѐ решению.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spacing w:line="239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Вариативность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предполагает создание вариативных условий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получения образования детьми, имеющими </w:t>
      </w:r>
      <w:r>
        <w:rPr>
          <w:rFonts w:eastAsia="Times New Roman"/>
          <w:b/>
          <w:bCs/>
          <w:sz w:val="28"/>
          <w:szCs w:val="28"/>
        </w:rPr>
        <w:t>умеренно</w:t>
      </w:r>
      <w:r>
        <w:rPr>
          <w:rFonts w:eastAsia="Times New Roman"/>
          <w:sz w:val="28"/>
          <w:szCs w:val="28"/>
        </w:rPr>
        <w:t xml:space="preserve"> ограниченные возможности здоровья.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635</wp:posOffset>
            </wp:positionV>
            <wp:extent cx="194945" cy="2178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Рекомендательный характер оказания помощи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</w:t>
      </w:r>
    </w:p>
    <w:p w:rsidR="003007F2" w:rsidRDefault="003007F2">
      <w:pPr>
        <w:spacing w:line="280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работы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на ступени начального общего образо-вания включает в себя взаимосвязанные направления. Данные направления отражают еѐ основное содержание: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диагностическая работа </w:t>
      </w:r>
      <w:r>
        <w:rPr>
          <w:rFonts w:eastAsia="Times New Roman"/>
          <w:sz w:val="28"/>
          <w:szCs w:val="28"/>
        </w:rPr>
        <w:t>обеспечивает своевременное выявление детей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2"/>
        </w:numPr>
        <w:tabs>
          <w:tab w:val="left" w:pos="47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здоровья, проведение их комплексного об-следования и подготовку рекомендаций по оказанию им помощи в условиях образовательного учреждения;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коррекционно-развивающая работа </w:t>
      </w:r>
      <w:r>
        <w:rPr>
          <w:rFonts w:eastAsia="Times New Roman"/>
          <w:sz w:val="28"/>
          <w:szCs w:val="28"/>
        </w:rPr>
        <w:t>обеспечивает своевременную спе-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циализированную помощь в освоении содержания образования и коррекцию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недостатков в физическом и (или) психическом развитии детей с ограничен-</w:t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ными возможностями здоровья в условиях общеобразовательного учрежде-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ния; способствует формированию универсальных учебных действий у обу-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чающихся (личностных, регулятивных, познавательных, коммуникативных);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консультативная  работа  </w:t>
      </w:r>
      <w:r>
        <w:rPr>
          <w:rFonts w:eastAsia="Times New Roman"/>
          <w:sz w:val="28"/>
          <w:szCs w:val="28"/>
        </w:rPr>
        <w:t>обеспечивает  актуальность,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системность  и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tabs>
          <w:tab w:val="left" w:pos="2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гибкость работы с</w:t>
      </w:r>
      <w:r>
        <w:rPr>
          <w:rFonts w:eastAsia="Times New Roman"/>
          <w:sz w:val="28"/>
          <w:szCs w:val="28"/>
        </w:rPr>
        <w:tab/>
        <w:t>детьми с умеренно ограниченными возможностями здо-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ровья и их семей по вопросам реализации дифференцированных психолого-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 условий обучения, воспитания, коррекции, развития и социа-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лизации обучающихся;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информационно-просветительская работа </w:t>
      </w:r>
      <w:r>
        <w:rPr>
          <w:rFonts w:eastAsia="Times New Roman"/>
          <w:sz w:val="28"/>
          <w:szCs w:val="28"/>
        </w:rPr>
        <w:t>по вопросам,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связанным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дезадаптивные особенности развития), их родителями (законными представителями), педагогическими работниками.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Характеристика содержания</w:t>
      </w:r>
    </w:p>
    <w:p w:rsidR="003007F2" w:rsidRDefault="00412C1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Диагностическая работа включает: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своевременное выявление детей, нуждающихся в специализированной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помощи;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раннюю (с первых дней пребывания ребѐнка в образовательном учреж-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дении)  диагностику  отклонений  в  развитии  и  анализ  причин  трудностей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сбор сведений о ребѐнке на основании диагностической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информации от специалистов разного профиля;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уровня актуального и зоны ближайшего развития</w:t>
      </w:r>
      <w:r>
        <w:rPr>
          <w:rFonts w:eastAsia="Times New Roman"/>
          <w:sz w:val="28"/>
          <w:szCs w:val="28"/>
        </w:rPr>
        <w:tab/>
        <w:t>обу-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чающегося с умеренно ограниченными возможностями здоровья, выявление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резервных возможностей;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 развития  эмоционально-волевой  сферы  и  личностных  осо-</w:t>
      </w:r>
    </w:p>
    <w:p w:rsidR="003007F2" w:rsidRDefault="00412C1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бенностей обучающихся;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изучение социальной ситуации развития и условий семейного воспита-ния ребѐнка;</w:t>
      </w:r>
    </w:p>
    <w:p w:rsidR="003007F2" w:rsidRDefault="003007F2">
      <w:pPr>
        <w:spacing w:line="34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изучение адаптивных возможностей и уровня социализации ребѐнка с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умеренно ограниченными возможностями здоровья;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системный разносторонний контроль специалистов за уровнем и дина-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микой развития ребѐнка;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успешности коррекционно-развивающей работы.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Коррекционно-развивающая работа включает:</w:t>
      </w:r>
    </w:p>
    <w:p w:rsidR="003007F2" w:rsidRDefault="003007F2">
      <w:pPr>
        <w:spacing w:line="2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оптимальных для развития ребѐнка с умеренно ограниченными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здоровья программ/методик, методов и приѐмов обучения в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его особыми образовательными возможностями;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системное воздействие на учебно-познавательную деятельность ребѐн-ка в динамике образовательного процесса, направленное на формирование универсальных учебных действий и коррекцию дезадаптивных проявлений;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4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эмоционально-волевой и личностной сфер ребѐнка; социальную защиту ребѐнка в случаях неблагоприятных условий жиз-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-220980</wp:posOffset>
            </wp:positionV>
            <wp:extent cx="194945" cy="2178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412C1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при психотравмирующих обстоятельствах в рамках правовых возможно-стей образовательного учреждения.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Консультативная работа включает: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выработку совместных рекомендаций по основным направлениям ра-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боты с обучающимся с умеренно ограниченными возможностями здоровья,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единых для всех участников образовательного процесса;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консультирование специалистами педагогов по выбору индивидуально-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ориентированных методов и приѐмов работы с обучающимся с умеренно ог-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раниченными возможностями здоровья;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консультативную помощь семье в вопросах выбора стратегии воспита-ния и приѐмов коррекционного обучения ребѐнка с умеренно ограниченными возможностями здоровья.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2400"/>
          <w:tab w:val="left" w:pos="3400"/>
          <w:tab w:val="left" w:pos="5720"/>
          <w:tab w:val="left" w:pos="7480"/>
          <w:tab w:val="left" w:pos="86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</w:t>
      </w:r>
      <w:r>
        <w:rPr>
          <w:rFonts w:eastAsia="Times New Roman"/>
          <w:sz w:val="28"/>
          <w:szCs w:val="28"/>
        </w:rPr>
        <w:tab/>
        <w:t>формы</w:t>
      </w:r>
      <w:r>
        <w:rPr>
          <w:rFonts w:eastAsia="Times New Roman"/>
          <w:sz w:val="28"/>
          <w:szCs w:val="28"/>
        </w:rPr>
        <w:tab/>
        <w:t>просветительской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(лекции,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беседы,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стенды), направленные на разъяснение участникам образо-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вательного процесса – обучающимся, их родителям (законным представите-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лям), педагогическим работникам, — вопросов, связанных с особенностями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 детей с умеренно ограниченными возможностями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здоровья;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кате-горий детей с ограниченными возможностями здоровья.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Этап сбора и анализа информации </w:t>
      </w:r>
      <w:r>
        <w:rPr>
          <w:rFonts w:eastAsia="Times New Roman"/>
          <w:sz w:val="28"/>
          <w:szCs w:val="28"/>
        </w:rPr>
        <w:t>(информационно-аналитическая деятель-ность). Результатом данного этапа является оценка контингента обучающих-ся для учѐта особенностей развития детей, определения специфики и их об-разовательных потребностей; оценка образовательной среды с целью соот-</w:t>
      </w:r>
    </w:p>
    <w:p w:rsidR="003007F2" w:rsidRDefault="003007F2">
      <w:pPr>
        <w:spacing w:line="304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3007F2" w:rsidRDefault="003007F2">
      <w:pPr>
        <w:sectPr w:rsidR="003007F2">
          <w:pgSz w:w="11900" w:h="16841"/>
          <w:pgMar w:top="1144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ветствия требованиям программно-методического обеспечения, материально-технической и кадровой базы учреждения.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Этап планирования, организации, координации </w:t>
      </w:r>
      <w:r>
        <w:rPr>
          <w:rFonts w:eastAsia="Times New Roman"/>
          <w:sz w:val="28"/>
          <w:szCs w:val="28"/>
        </w:rPr>
        <w:t>(организационно-исполнительская деятельность). Результатом работы является организован-ный образовательный процесс, имеющий коррекционно-развивающую на-правленность детей с умеренно ограниченными возможностями здоровья при созданных (вариативных) условиях обучения, воспитания, развития, социа-лизации рассматриваемой категории детей.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Этап диагностики коррекционно-развивающей образовательной среды </w:t>
      </w:r>
      <w:r>
        <w:rPr>
          <w:rFonts w:eastAsia="Times New Roman"/>
          <w:sz w:val="28"/>
          <w:szCs w:val="28"/>
        </w:rPr>
        <w:t>(кон-трольно-диагностическая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ребѐнка.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Этап регуляции и корректировки </w:t>
      </w:r>
      <w:r>
        <w:rPr>
          <w:rFonts w:eastAsia="Times New Roman"/>
          <w:sz w:val="28"/>
          <w:szCs w:val="28"/>
        </w:rPr>
        <w:t>(регулятивно-корректировочная деятель-ность). Результатом является внесение необходимых изменений в образова-тельный процесс и процесс сопровождения детей с умеренно ограниченными возможностями здоровья, корректировка условий и форм обучения, методов и приѐмов работы.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Механизм реализации программы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Fonts w:eastAsia="Times New Roman"/>
          <w:i/>
          <w:iCs/>
          <w:sz w:val="28"/>
          <w:szCs w:val="28"/>
        </w:rPr>
        <w:t>взаимодействие специалистов образова-тельного учреждения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обеспечивающее системное сопровождение детей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умеренно ограниченными возможностями здоровья специалистами различ-ного профиля в образовательном процессе. Такое взаимодействие включает: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комплексность в определении и решении проблем ребѐнка, предостав-лении ему квалифицированной помощи специалистов разного профиля; </w:t>
      </w:r>
      <w:r>
        <w:rPr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многоаспектный анализ личностного и познавательного развития ре-бѐнка;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125730</wp:posOffset>
            </wp:positionV>
            <wp:extent cx="194945" cy="21780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9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комплексных индивидуальных программ общего развития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3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коррекции отдельных сторон учебно-познавательной, эмоционально - воле-вой сфер ребѐнка.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8" w:lineRule="auto"/>
        <w:ind w:left="260" w:firstLine="1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распространѐнные и действенные формы организованного взаи-модействия специалистов на современном этапе — это консилиумы и служ-бы сопровождения образовательного учреждения, которые предоставляют многопрофильную помощь ребѐнку и его родителям (законным представите-лям), а также образовательному 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</w:t>
      </w:r>
    </w:p>
    <w:p w:rsidR="003007F2" w:rsidRDefault="003007F2">
      <w:pPr>
        <w:spacing w:line="19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1"/>
          <w:numId w:val="53"/>
        </w:numPr>
        <w:tabs>
          <w:tab w:val="left" w:pos="661"/>
        </w:tabs>
        <w:spacing w:line="237" w:lineRule="auto"/>
        <w:ind w:left="260" w:firstLine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 ещѐ одного механизма реализации коррекционной работы следу-ет обозначить </w:t>
      </w:r>
      <w:r>
        <w:rPr>
          <w:rFonts w:eastAsia="Times New Roman"/>
          <w:i/>
          <w:iCs/>
          <w:sz w:val="28"/>
          <w:szCs w:val="28"/>
        </w:rPr>
        <w:t>социальное</w:t>
      </w:r>
      <w:r>
        <w:rPr>
          <w:rFonts w:eastAsia="Times New Roman"/>
          <w:sz w:val="28"/>
          <w:szCs w:val="28"/>
        </w:rPr>
        <w:t xml:space="preserve"> партнѐрство, которое предполагает профессио-нальное взаимодействие образовательного учреждения с внешними ресурса-ми (организациями различных ведомств, общественными организациями и другими институтами общества). Социальное партнѐрство включает: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spacing w:line="239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сотрудничество с учреждениями образования и другими ведомствами по вопросам преемственности обучения, развития и адаптации, социализа-ции, здоровьесбережения детей с умеренно ограниченными возможностями</w:t>
      </w:r>
    </w:p>
    <w:p w:rsidR="003007F2" w:rsidRDefault="003007F2">
      <w:pPr>
        <w:spacing w:line="14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здоровья;</w:t>
      </w:r>
    </w:p>
    <w:p w:rsidR="003007F2" w:rsidRDefault="003007F2">
      <w:pPr>
        <w:spacing w:line="22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сотрудничество с негосударственными структурами  (общественными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объединениями инвалидов);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сотрудничество с родительской общественностью.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spacing w:line="243" w:lineRule="auto"/>
        <w:ind w:left="260" w:right="32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Требования к условиям реализации программы </w:t>
      </w:r>
      <w:r>
        <w:rPr>
          <w:rFonts w:eastAsia="Times New Roman"/>
          <w:i/>
          <w:iCs/>
          <w:sz w:val="27"/>
          <w:szCs w:val="27"/>
        </w:rPr>
        <w:t>Психолого - педагогическое обеспечение: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tabs>
          <w:tab w:val="left" w:pos="2700"/>
          <w:tab w:val="left" w:pos="5620"/>
          <w:tab w:val="left" w:pos="6840"/>
          <w:tab w:val="left" w:pos="88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дифференцированных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(оптимальный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режим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нагрузок, вариативные формы получения образования и специали-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зированной помощи) в соответствии с рекомендациями психолого – медико 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педагогической комиссии;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tabs>
          <w:tab w:val="left" w:pos="2620"/>
          <w:tab w:val="left" w:pos="6000"/>
          <w:tab w:val="left" w:pos="7160"/>
          <w:tab w:val="left" w:pos="9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психолого-педагогических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(коррекционная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на-</w:t>
      </w:r>
    </w:p>
    <w:p w:rsidR="003007F2" w:rsidRDefault="003007F2">
      <w:pPr>
        <w:spacing w:line="3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правленность учебно-воспитательного процесса; учѐт индивидуальных осо-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бенностей ребѐнка; соблюдение комфортного психоэмоционального режима;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 современных  педагогических  технологий  для  оптимизации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процесса, повышения его эффективности, доступности);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tabs>
          <w:tab w:val="left" w:pos="66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 специализированных  условий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(выдвижение  комплекса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специальных задач обучения, ориентированных на образовательные потреб-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 обучающихся с умеренно ограниченными возможностями здоровья,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направленных на решение задач развития ребѐнка; использование специаль-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ных методов, приѐмов, средств обучения, ориентированных на образователь-</w:t>
      </w:r>
    </w:p>
    <w:p w:rsidR="003007F2" w:rsidRDefault="00412C13">
      <w:pPr>
        <w:tabs>
          <w:tab w:val="left" w:pos="900"/>
          <w:tab w:val="left" w:pos="2600"/>
          <w:tab w:val="left" w:pos="3540"/>
          <w:tab w:val="left" w:pos="6320"/>
          <w:tab w:val="left" w:pos="6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ные</w:t>
      </w:r>
      <w:r>
        <w:rPr>
          <w:rFonts w:eastAsia="Times New Roman"/>
          <w:sz w:val="28"/>
          <w:szCs w:val="28"/>
        </w:rPr>
        <w:tab/>
        <w:t>потребности</w:t>
      </w:r>
      <w:r>
        <w:rPr>
          <w:rFonts w:eastAsia="Times New Roman"/>
          <w:sz w:val="28"/>
          <w:szCs w:val="28"/>
        </w:rPr>
        <w:tab/>
        <w:t>детей;</w:t>
      </w:r>
      <w:r>
        <w:rPr>
          <w:rFonts w:eastAsia="Times New Roman"/>
          <w:sz w:val="28"/>
          <w:szCs w:val="28"/>
        </w:rPr>
        <w:tab/>
        <w:t>дифференцированное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индивидуализированное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с учѐтом специфики развития ребѐнка);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здоровьесберегающих условий (оздоровительный и охра-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нительный режим, укрепление физического и психического здоровья, профи-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лактика физических, умственных и психологических перегрузок обучающих-</w:t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ся, соблюдение санитарно-гигиенических правил и норм);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участия детей с умеренно ограниченными возможностями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здоровья, вместе с нормально развивающимися детьми в проведении воспи-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тательных, культурно-развлекательных, спортивно-оздоровительных и иных</w:t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досуговых мероприятий;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Программно-методическое обеспечение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1"/>
          <w:numId w:val="54"/>
        </w:numPr>
        <w:tabs>
          <w:tab w:val="left" w:pos="699"/>
        </w:tabs>
        <w:spacing w:line="237" w:lineRule="auto"/>
        <w:ind w:left="260" w:firstLine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реализации программы коррекционной работы могут быть ис-пользованы коррекционно - развивающие программы, диагностический и коррекционно-развивающий инструментарий, необходимый для осуществле-ния профессиональной деятельности учителя, учителя-логопеда.</w:t>
      </w:r>
    </w:p>
    <w:p w:rsidR="003007F2" w:rsidRDefault="003007F2">
      <w:pPr>
        <w:spacing w:line="3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Кадровое обеспечение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7" w:lineRule="auto"/>
        <w:ind w:left="26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Важным моментом реализации программы коррекционной работы является кадровое обеспечение. Коррекционная работа осуществляться специалистами соответствующей квалификации, имеющими специализированное образова-ние,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3007F2" w:rsidRDefault="003007F2">
      <w:pPr>
        <w:spacing w:line="5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обеспечить на постоянной основе подготовку, переподготовку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54"/>
        </w:numPr>
        <w:tabs>
          <w:tab w:val="left" w:pos="49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работников образовательных учреждений, зани-мающихся решением вопросов образования детей с умеренно ограниченны-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3007F2" w:rsidRDefault="003007F2">
      <w:pPr>
        <w:sectPr w:rsidR="003007F2">
          <w:pgSz w:w="11900" w:h="16841"/>
          <w:pgMar w:top="1125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 возможностями здоровья. Педагогические работники образовательного учреждения должны иметь чѐткое представление об особенностях психиче-ского и (или) физического развития детей с умеренно ограниченными воз-можностями здоровья, о методиках и технологиях организации образова-тельного и процесса адаптации.</w:t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Информационное обеспечение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 является создание системы широкого доступа детей с огра-ниченными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посо-бий, мультимедийных, аудио- и видеоматериалов.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Ожидаемые результаты программы: своевременное выявление обу-чающихся «группы риска», положительная динамика результатов коррекци-онно-развивающей работы с ними, снижение количества обучающихся «группы риска».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51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5"/>
        </w:numPr>
        <w:tabs>
          <w:tab w:val="left" w:pos="3660"/>
        </w:tabs>
        <w:ind w:left="366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44" w:lineRule="exact"/>
        <w:rPr>
          <w:sz w:val="20"/>
          <w:szCs w:val="20"/>
        </w:rPr>
      </w:pPr>
    </w:p>
    <w:p w:rsidR="003007F2" w:rsidRDefault="00412C1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Учебный план</w:t>
      </w:r>
    </w:p>
    <w:p w:rsidR="003007F2" w:rsidRDefault="00412C13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«Крюковская средняя общеобразовательная школа»</w:t>
      </w:r>
    </w:p>
    <w:p w:rsidR="003007F2" w:rsidRDefault="00412C13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007F2" w:rsidRDefault="00412C13">
      <w:pPr>
        <w:tabs>
          <w:tab w:val="left" w:pos="78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учебного плана использовались следующие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документы:</w:t>
      </w:r>
    </w:p>
    <w:p w:rsidR="003007F2" w:rsidRDefault="003007F2">
      <w:pPr>
        <w:spacing w:line="6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Федеральный уровень</w:t>
      </w:r>
    </w:p>
    <w:p w:rsidR="003007F2" w:rsidRDefault="00412C13">
      <w:pPr>
        <w:numPr>
          <w:ilvl w:val="0"/>
          <w:numId w:val="56"/>
        </w:numPr>
        <w:tabs>
          <w:tab w:val="left" w:pos="640"/>
        </w:tabs>
        <w:spacing w:line="180" w:lineRule="auto"/>
        <w:ind w:left="640" w:hanging="37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Конституция Российской Федерации (ст.43).</w:t>
      </w:r>
    </w:p>
    <w:p w:rsidR="003007F2" w:rsidRDefault="003007F2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56"/>
        </w:numPr>
        <w:tabs>
          <w:tab w:val="left" w:pos="634"/>
        </w:tabs>
        <w:spacing w:line="181" w:lineRule="auto"/>
        <w:ind w:left="2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Федеральный закон РФ «Об образовании в Российской Федерации» от 29 декабря 2012г. №273 – ФЗ;</w:t>
      </w:r>
    </w:p>
    <w:p w:rsidR="003007F2" w:rsidRDefault="003007F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07F2" w:rsidRDefault="00412C13">
      <w:pPr>
        <w:numPr>
          <w:ilvl w:val="0"/>
          <w:numId w:val="56"/>
        </w:numPr>
        <w:tabs>
          <w:tab w:val="left" w:pos="640"/>
        </w:tabs>
        <w:spacing w:line="183" w:lineRule="auto"/>
        <w:ind w:left="640" w:hanging="37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Концепция профильного обучения на старшей ступени общего образова-</w:t>
      </w:r>
    </w:p>
    <w:p w:rsidR="003007F2" w:rsidRDefault="003007F2">
      <w:pPr>
        <w:spacing w:line="23" w:lineRule="exact"/>
        <w:rPr>
          <w:sz w:val="20"/>
          <w:szCs w:val="20"/>
        </w:rPr>
      </w:pPr>
    </w:p>
    <w:p w:rsidR="003007F2" w:rsidRDefault="00412C13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ния, утвержденная приказом Министерства образования РФ от 18 июля 2002 года №2783.</w:t>
      </w:r>
    </w:p>
    <w:p w:rsidR="003007F2" w:rsidRDefault="00412C13">
      <w:pPr>
        <w:numPr>
          <w:ilvl w:val="0"/>
          <w:numId w:val="57"/>
        </w:numPr>
        <w:tabs>
          <w:tab w:val="left" w:pos="640"/>
        </w:tabs>
        <w:spacing w:line="183" w:lineRule="auto"/>
        <w:ind w:left="640" w:hanging="37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Типовое  положение  об  общеобразовательном  учреждении  (ред.  от</w:t>
      </w:r>
    </w:p>
    <w:p w:rsidR="003007F2" w:rsidRDefault="003007F2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spacing w:line="222" w:lineRule="auto"/>
        <w:ind w:left="2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10.03.2009), утвержденное постановлением Правительства РФ от 19 марта</w:t>
      </w:r>
    </w:p>
    <w:p w:rsidR="003007F2" w:rsidRDefault="003007F2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2001 года №196.</w:t>
      </w:r>
    </w:p>
    <w:p w:rsidR="003007F2" w:rsidRDefault="003007F2">
      <w:pPr>
        <w:spacing w:line="1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007F2" w:rsidRDefault="00412C13">
      <w:pPr>
        <w:numPr>
          <w:ilvl w:val="0"/>
          <w:numId w:val="57"/>
        </w:numPr>
        <w:tabs>
          <w:tab w:val="left" w:pos="634"/>
        </w:tabs>
        <w:spacing w:line="192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1993.</w:t>
      </w:r>
    </w:p>
    <w:p w:rsidR="003007F2" w:rsidRDefault="003007F2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7"/>
        </w:numPr>
        <w:tabs>
          <w:tab w:val="left" w:pos="634"/>
        </w:tabs>
        <w:spacing w:line="192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об-разования, утвержденные приказом Министерства образования РФ от 09 марта 2004 года №1312.</w:t>
      </w:r>
    </w:p>
    <w:p w:rsidR="003007F2" w:rsidRDefault="003007F2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7"/>
        </w:numPr>
        <w:tabs>
          <w:tab w:val="left" w:pos="634"/>
        </w:tabs>
        <w:spacing w:line="184" w:lineRule="auto"/>
        <w:ind w:left="260" w:firstLine="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Приказ Министерства образования РФ от 05 марта 2004 года №1089 «Об утверждении федерального компонента государственных образовательных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2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стандартов начального общего, основного общего и среднего (полного) об-щего образования».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13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Минобрнауки РФ от 20 августа 2008 года №241 «О внесении из-менений в федеральный базисный учебный план и примерные учебные пла-ны для образовательных учреждений Российской Федерации, реализующих программы общего образования, утверждѐнные приказом Министерства об-разования Российской Федерации от 9 марта 2004 года №1312 «Об утвер-ждении федерального базисного учебного плана и примерных учебных пла-нов для образовательных учреждений Российской Федерации, реализующих программы общего образования».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13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ут-вержденные приказом Министерства образования Российской Федерации от 9 марта 2004 года № 1312 «Об утверждении федерального базисного учеб-ного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007F2" w:rsidRDefault="003007F2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color w:val="333333"/>
          <w:sz w:val="28"/>
          <w:szCs w:val="28"/>
        </w:rPr>
        <w:t xml:space="preserve">Приказ </w:t>
      </w:r>
      <w:r>
        <w:rPr>
          <w:rFonts w:eastAsia="Times New Roman"/>
          <w:color w:val="000000"/>
          <w:sz w:val="28"/>
          <w:szCs w:val="28"/>
        </w:rPr>
        <w:t>Министерства образования и науки Российской Федерации от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24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января № 39 «О внесении изменений в федеральный компонент государст-венных образовательных стандартов начального общего, основного общего и среднего (полного) общего образования, утвержденный приказом Министер-ства образования Российской Федерации от 5 марта 2004 года № 1089».</w:t>
      </w:r>
    </w:p>
    <w:p w:rsidR="003007F2" w:rsidRDefault="003007F2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color w:val="333333"/>
          <w:sz w:val="28"/>
          <w:szCs w:val="28"/>
        </w:rPr>
        <w:t xml:space="preserve">Приказ </w:t>
      </w:r>
      <w:r>
        <w:rPr>
          <w:rFonts w:eastAsia="Times New Roman"/>
          <w:color w:val="000000"/>
          <w:sz w:val="28"/>
          <w:szCs w:val="28"/>
        </w:rPr>
        <w:t>Министерства образования и науки Российской Федерации от 31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января 2012 года №69 «О внесении изменений в федеральный компонент го-сударственных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</w:t>
      </w:r>
    </w:p>
    <w:p w:rsidR="003007F2" w:rsidRDefault="003007F2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1089».</w:t>
      </w:r>
    </w:p>
    <w:p w:rsidR="003007F2" w:rsidRDefault="003007F2">
      <w:pPr>
        <w:spacing w:line="1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06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color w:val="333333"/>
          <w:sz w:val="28"/>
          <w:szCs w:val="28"/>
        </w:rPr>
        <w:t xml:space="preserve">Приказ </w:t>
      </w:r>
      <w:r>
        <w:rPr>
          <w:rFonts w:eastAsia="Times New Roman"/>
          <w:color w:val="000000"/>
          <w:sz w:val="28"/>
          <w:szCs w:val="28"/>
        </w:rPr>
        <w:t>Министерства образования и науки Российской Федерации, от 1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ут-вержденные приказом Министерства образования Российской Федерации от 9 марта 2004 года № 1312».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департамента образования, культуры и молодежной политики бел-городской области от 23 апреля 2012 года №1380 «Об утверждении базисно-го учебного плана и примерных учебных планов для образовательных уч-реждений Белгородской области, реализующих программы общего образова-ния»</w:t>
      </w:r>
    </w:p>
    <w:p w:rsidR="003007F2" w:rsidRDefault="003007F2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ind w:left="260" w:firstLine="2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100 – ФЗ от 21 июля 2005 года «О воинской обязанности и военной служ-бе».</w:t>
      </w:r>
    </w:p>
    <w:p w:rsidR="003007F2" w:rsidRDefault="003007F2">
      <w:pPr>
        <w:spacing w:line="77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3007F2" w:rsidRDefault="00412C13">
      <w:pPr>
        <w:numPr>
          <w:ilvl w:val="0"/>
          <w:numId w:val="58"/>
        </w:numPr>
        <w:tabs>
          <w:tab w:val="left" w:pos="634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Положение о формах и порядке проведения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образо-</w:t>
      </w:r>
    </w:p>
    <w:p w:rsidR="003007F2" w:rsidRDefault="003007F2">
      <w:pPr>
        <w:spacing w:line="22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вания и науки Российской Федерации от 28.11.2008 № 362) с изменениями и дополнениями.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59"/>
        </w:numPr>
        <w:tabs>
          <w:tab w:val="left" w:pos="634"/>
        </w:tabs>
        <w:spacing w:line="200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3007F2" w:rsidRDefault="003007F2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9"/>
        </w:numPr>
        <w:tabs>
          <w:tab w:val="left" w:pos="634"/>
        </w:tabs>
        <w:spacing w:line="192" w:lineRule="auto"/>
        <w:ind w:left="260" w:firstLine="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Закон Белгородской области от 04 июня 2009 года №282 «О внесении из-менений в закон Белгородской области «Об установлении регионального компонента государственных образовательных стандартов общего образова-ния в Белгородской области».</w:t>
      </w:r>
    </w:p>
    <w:p w:rsidR="003007F2" w:rsidRDefault="003007F2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numPr>
          <w:ilvl w:val="0"/>
          <w:numId w:val="59"/>
        </w:numPr>
        <w:tabs>
          <w:tab w:val="left" w:pos="1472"/>
        </w:tabs>
        <w:ind w:left="260" w:firstLine="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Методические письма Белгородского регионального института по-вышения квалификации и переподготовки специалистов о преподавании предметов; - Устав МБОУ «Крюковская СОШ»;</w:t>
      </w:r>
    </w:p>
    <w:p w:rsidR="003007F2" w:rsidRDefault="003007F2">
      <w:pPr>
        <w:spacing w:line="1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007F2" w:rsidRDefault="00412C13">
      <w:pPr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- Локальные акты МБОУ«Крюковская СОШ».</w:t>
      </w:r>
    </w:p>
    <w:p w:rsidR="003007F2" w:rsidRDefault="003007F2">
      <w:pPr>
        <w:spacing w:line="321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включает две составляющие: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60"/>
        </w:numPr>
        <w:tabs>
          <w:tab w:val="left" w:pos="62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Инвариантная часть (обязательная) устанавливает состав обязательных для изучения учебных предметов и время, отводимое на их изучение по клас-сам (годам) обучения, установленных федеральными государственными образовательными стандартами.</w:t>
      </w:r>
    </w:p>
    <w:p w:rsidR="003007F2" w:rsidRDefault="003007F2">
      <w:pPr>
        <w:spacing w:line="3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6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Вариативная часть (часть, формируемая участниками образовательного</w:t>
      </w:r>
    </w:p>
    <w:p w:rsidR="003007F2" w:rsidRDefault="003007F2">
      <w:pPr>
        <w:spacing w:line="13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6" w:lineRule="auto"/>
        <w:ind w:left="26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процесса)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</w:p>
    <w:p w:rsidR="003007F2" w:rsidRDefault="003007F2">
      <w:pPr>
        <w:spacing w:line="3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система обеспечивает: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доступность общего образования;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удовлетворение образовательных задач учащихся и их родителей;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повышение качества знаний, умений, навыков учащихся;</w:t>
      </w:r>
    </w:p>
    <w:p w:rsidR="003007F2" w:rsidRDefault="003007F2">
      <w:pPr>
        <w:spacing w:line="12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4" w:lineRule="auto"/>
        <w:ind w:left="260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создание каждому ученику условий для самоопределения и развития личности.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8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II ступени цели обучения дополняются реализацией следующих за-дач: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процес-се осуществления предпрофильной подготовки. В IX классе часы компонен-та образовательного учреждения отведены на организацию предпрофильной подготовки обучающихся.</w:t>
      </w:r>
    </w:p>
    <w:p w:rsidR="003007F2" w:rsidRDefault="003007F2">
      <w:pPr>
        <w:spacing w:line="20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учебные предметы обеспечены программно-методическими мате-риалами на весь курс обучения в соответствии с федеральным перечнем учебников, рекомендованных Министерством образования Российской Фе-дерации к использованию в образовательном процессе в общеобразователь-ных учреждениях на 2014-2015 учебный год.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47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плана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для 5-9 классов МБОУ «Крюковская СОШ» разработан на основе федерального компонента государственного стандарта общего обра-зования, базисного учебного плана Белгородской области и примерных учеб-ных планов для общеобразовательных учреждений РФ, ориентирован на 5– летний нормативный срок освоения образовательных программ основного общего образования.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учебного года: V – VIII классы – 35 учебных недель,IX класс–34 учебные недели (без учета государственной итоговой аттестации). Продолжительность урока в V– IX классах – 45 минут, режим работы - по шестидневной учебной неделе.</w:t>
      </w:r>
    </w:p>
    <w:p w:rsidR="003007F2" w:rsidRDefault="003007F2">
      <w:pPr>
        <w:spacing w:line="20" w:lineRule="exact"/>
        <w:rPr>
          <w:sz w:val="20"/>
          <w:szCs w:val="20"/>
        </w:rPr>
      </w:pPr>
    </w:p>
    <w:p w:rsidR="003007F2" w:rsidRDefault="00412C13">
      <w:pPr>
        <w:spacing w:line="233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Особенности обязательной (инвариантной) части учебного плана Федеральный компонент </w:t>
      </w:r>
      <w:r>
        <w:rPr>
          <w:rFonts w:eastAsia="Times New Roman"/>
          <w:sz w:val="28"/>
          <w:szCs w:val="28"/>
        </w:rPr>
        <w:t>государственного стандарта основного обще-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 образования устанавливает обязательные для изучения учебные предметы: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tabs>
          <w:tab w:val="left" w:pos="1680"/>
          <w:tab w:val="left" w:pos="2780"/>
          <w:tab w:val="left" w:pos="4860"/>
          <w:tab w:val="left" w:pos="704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«Русский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язык»,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«Литература»,</w:t>
      </w:r>
      <w:r>
        <w:rPr>
          <w:rFonts w:eastAsia="Times New Roman"/>
          <w:b/>
          <w:bCs/>
          <w:sz w:val="28"/>
          <w:szCs w:val="28"/>
        </w:rPr>
        <w:tab/>
        <w:t>«Иностранный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язык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(Английский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язык)», «Математика»,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«Информатика и ИКТ», «История», «Обществознание», «География»,</w:t>
      </w:r>
    </w:p>
    <w:p w:rsidR="003007F2" w:rsidRDefault="00412C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«Природоведение», «Физика», «Химия», «Биология», «Музыка»,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искусство», «Технология», «Физическая культура», «Основы безопасности жизнедеятельности».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1"/>
          <w:numId w:val="61"/>
        </w:numPr>
        <w:tabs>
          <w:tab w:val="left" w:pos="935"/>
        </w:tabs>
        <w:spacing w:line="237" w:lineRule="auto"/>
        <w:ind w:left="26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компоненте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для V- IX клас-сов: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4" w:lineRule="auto"/>
        <w:ind w:left="260" w:right="28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«Русский язык»</w:t>
      </w:r>
      <w:r>
        <w:rPr>
          <w:rFonts w:eastAsia="Times New Roman"/>
          <w:sz w:val="28"/>
          <w:szCs w:val="28"/>
        </w:rPr>
        <w:t xml:space="preserve"> изучается с V по VIII класс – 3 часа в неделю, в IX классе –2 часа в неделю.</w:t>
      </w:r>
    </w:p>
    <w:p w:rsidR="003007F2" w:rsidRDefault="003007F2">
      <w:pPr>
        <w:spacing w:line="17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4" w:lineRule="auto"/>
        <w:ind w:left="260" w:righ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«Литература»</w:t>
      </w:r>
      <w:r>
        <w:rPr>
          <w:rFonts w:eastAsia="Times New Roman"/>
          <w:sz w:val="28"/>
          <w:szCs w:val="28"/>
        </w:rPr>
        <w:t xml:space="preserve"> изучается с V по VIII класс по 2 часа в неделю, в IX классе – в объеме 3-х часов в неделю.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предмет  </w:t>
      </w:r>
      <w:r>
        <w:rPr>
          <w:rFonts w:eastAsia="Times New Roman"/>
          <w:b/>
          <w:bCs/>
          <w:sz w:val="28"/>
          <w:szCs w:val="28"/>
        </w:rPr>
        <w:t>«Иностранный язык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(Английский язык)»</w:t>
      </w:r>
      <w:r>
        <w:rPr>
          <w:rFonts w:eastAsia="Times New Roman"/>
          <w:sz w:val="28"/>
          <w:szCs w:val="28"/>
        </w:rPr>
        <w:t xml:space="preserve"> изучается с</w:t>
      </w:r>
    </w:p>
    <w:p w:rsidR="003007F2" w:rsidRDefault="003007F2">
      <w:pPr>
        <w:spacing w:line="12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 по IX класс – в объеме 3-х часов в неделю. Предложенный объем учебно-го времени достаточен для освоения иностранного языка на базовом уровне.</w:t>
      </w:r>
    </w:p>
    <w:p w:rsidR="003007F2" w:rsidRDefault="003007F2">
      <w:pPr>
        <w:spacing w:line="15" w:lineRule="exact"/>
        <w:rPr>
          <w:rFonts w:eastAsia="Times New Roman"/>
          <w:sz w:val="28"/>
          <w:szCs w:val="28"/>
        </w:rPr>
      </w:pPr>
    </w:p>
    <w:p w:rsidR="003007F2" w:rsidRDefault="00412C13">
      <w:pPr>
        <w:spacing w:line="235" w:lineRule="auto"/>
        <w:ind w:left="26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«Математика»</w:t>
      </w:r>
      <w:r>
        <w:rPr>
          <w:rFonts w:eastAsia="Times New Roman"/>
          <w:sz w:val="28"/>
          <w:szCs w:val="28"/>
        </w:rPr>
        <w:t xml:space="preserve"> изучается в V-VI классах в объеме 5 ча-сов. Учебный предмет </w:t>
      </w:r>
      <w:r>
        <w:rPr>
          <w:rFonts w:eastAsia="Times New Roman"/>
          <w:b/>
          <w:bCs/>
          <w:sz w:val="28"/>
          <w:szCs w:val="28"/>
        </w:rPr>
        <w:t>«Алгебра»</w:t>
      </w:r>
      <w:r>
        <w:rPr>
          <w:rFonts w:eastAsia="Times New Roman"/>
          <w:sz w:val="28"/>
          <w:szCs w:val="28"/>
        </w:rPr>
        <w:t xml:space="preserve"> изучается в VII классе в объеме 3,5 часа,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numPr>
          <w:ilvl w:val="0"/>
          <w:numId w:val="6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VIII-IX классах – 3 часа.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«Геометрия»</w:t>
      </w:r>
      <w:r>
        <w:rPr>
          <w:rFonts w:eastAsia="Times New Roman"/>
          <w:sz w:val="28"/>
          <w:szCs w:val="28"/>
        </w:rPr>
        <w:t xml:space="preserve"> изучается в VII классе в объеме 1,5 часа, в VIII-IX классах – 2 часа.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right="22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«Информатика и ИКТ»</w:t>
      </w:r>
      <w:r>
        <w:rPr>
          <w:rFonts w:eastAsia="Times New Roman"/>
          <w:sz w:val="28"/>
          <w:szCs w:val="28"/>
        </w:rPr>
        <w:t>, направлен на обеспечение всеобщей компьютерной грамотности и с VIII класса изучается как самостоятельный учебный предмет в объеме 1 часа в неделю, в 9 классе – 2 часов в неделю.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1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«История»</w:t>
      </w:r>
      <w:r>
        <w:rPr>
          <w:rFonts w:eastAsia="Times New Roman"/>
          <w:sz w:val="28"/>
          <w:szCs w:val="28"/>
        </w:rPr>
        <w:t xml:space="preserve"> изучается с V по IX класс в объеме 2 часа в неделю.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right="2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«Обществознание»</w:t>
      </w:r>
      <w:r>
        <w:rPr>
          <w:rFonts w:eastAsia="Times New Roman"/>
          <w:sz w:val="28"/>
          <w:szCs w:val="28"/>
        </w:rPr>
        <w:t xml:space="preserve"> изучается с VI по IX класс в объеме 1 часа в неделю. Учебный предмет является интегрированным, построен по модульному принципу и включает содержательные разделы: «Общество»,</w:t>
      </w:r>
    </w:p>
    <w:p w:rsidR="003007F2" w:rsidRDefault="003007F2">
      <w:pPr>
        <w:spacing w:line="222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3007F2" w:rsidRDefault="003007F2">
      <w:pPr>
        <w:sectPr w:rsidR="003007F2"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412C13">
      <w:pPr>
        <w:spacing w:line="235" w:lineRule="auto"/>
        <w:ind w:left="540" w:right="300" w:hanging="2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«Человек», «Социальная сфера», «Политика», «Экономика» и «Право». Учебный предмет </w:t>
      </w:r>
      <w:r>
        <w:rPr>
          <w:rFonts w:eastAsia="Times New Roman"/>
          <w:b/>
          <w:bCs/>
          <w:sz w:val="28"/>
          <w:szCs w:val="28"/>
        </w:rPr>
        <w:t>«География»</w:t>
      </w:r>
      <w:r>
        <w:rPr>
          <w:rFonts w:eastAsia="Times New Roman"/>
          <w:sz w:val="28"/>
          <w:szCs w:val="28"/>
        </w:rPr>
        <w:t xml:space="preserve"> изучается в VI классе в объеме 1 часа в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неделю, в VII – IX классах – в объеме 2 часов в неделю.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3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«Природоведение»</w:t>
      </w:r>
      <w:r>
        <w:rPr>
          <w:rFonts w:eastAsia="Times New Roman"/>
          <w:sz w:val="28"/>
          <w:szCs w:val="28"/>
        </w:rPr>
        <w:t xml:space="preserve"> изучается в 5 классе в объеме 2-х часов в неделю.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38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«Биология»</w:t>
      </w:r>
      <w:r>
        <w:rPr>
          <w:rFonts w:eastAsia="Times New Roman"/>
          <w:sz w:val="28"/>
          <w:szCs w:val="28"/>
        </w:rPr>
        <w:t xml:space="preserve"> изучается в VI классе в объеме 1 часа в неделю, в VII – IX классах – в объеме 2 часов в неделю.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54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«Физика»</w:t>
      </w:r>
      <w:r>
        <w:rPr>
          <w:rFonts w:eastAsia="Times New Roman"/>
          <w:sz w:val="28"/>
          <w:szCs w:val="28"/>
        </w:rPr>
        <w:t xml:space="preserve"> изучается в VII – IX классах – в объеме 2 часов в неделю.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54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«Химия»</w:t>
      </w:r>
      <w:r>
        <w:rPr>
          <w:rFonts w:eastAsia="Times New Roman"/>
          <w:sz w:val="28"/>
          <w:szCs w:val="28"/>
        </w:rPr>
        <w:t xml:space="preserve"> изучается в VIII – IX классах – в объеме 2 часов в неделю.</w:t>
      </w:r>
    </w:p>
    <w:p w:rsidR="003007F2" w:rsidRDefault="003007F2">
      <w:pPr>
        <w:spacing w:line="16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10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  <w:r>
        <w:rPr>
          <w:rFonts w:eastAsia="Times New Roman"/>
          <w:sz w:val="28"/>
          <w:szCs w:val="28"/>
        </w:rPr>
        <w:t xml:space="preserve"> в V- VII классах изучается в объеме 1 час в неделю.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«Музыка»</w:t>
      </w:r>
      <w:r>
        <w:rPr>
          <w:rFonts w:eastAsia="Times New Roman"/>
          <w:sz w:val="28"/>
          <w:szCs w:val="28"/>
        </w:rPr>
        <w:t xml:space="preserve"> изучается в V-VII классах в объеме 1 час в неделю.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«Искусство»</w:t>
      </w:r>
      <w:r>
        <w:rPr>
          <w:rFonts w:eastAsia="Times New Roman"/>
          <w:sz w:val="28"/>
          <w:szCs w:val="28"/>
        </w:rPr>
        <w:t xml:space="preserve"> изучается в VIII-IX классах в объеме 1 ча-са в неделю.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26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«Физическая культура»</w:t>
      </w:r>
      <w:r>
        <w:rPr>
          <w:rFonts w:eastAsia="Times New Roman"/>
          <w:sz w:val="28"/>
          <w:szCs w:val="28"/>
        </w:rPr>
        <w:t xml:space="preserve"> с V по IX класс изучается в объеме 3-х часов в неделю в связи с необходимостью повышения роли физической культуры в воспитании современных школьников, укрепления их здоровья и должен быть использован на увеличение двигательной актив-ности и развитие физических качеств обучающихся, внедрение современных систем физического воспитания.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right="8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«Основы безопасности жизнедеятельности»</w:t>
      </w:r>
      <w:r>
        <w:rPr>
          <w:rFonts w:eastAsia="Times New Roman"/>
          <w:sz w:val="28"/>
          <w:szCs w:val="28"/>
        </w:rPr>
        <w:t xml:space="preserve"> вводится для изучения на ступени основного общего образования. На его освоение отведен 1 час в неделю в VIII классе.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b/>
          <w:bCs/>
          <w:sz w:val="28"/>
          <w:szCs w:val="28"/>
        </w:rPr>
        <w:t>«Технология»</w:t>
      </w:r>
      <w:r>
        <w:rPr>
          <w:rFonts w:eastAsia="Times New Roman"/>
          <w:sz w:val="28"/>
          <w:szCs w:val="28"/>
        </w:rPr>
        <w:t xml:space="preserve"> построен по модульному принципу с учетом возможностей образовательного учреждения и потребностей региона, изучается в V-VII классах – по 2 часа в неделю, в VIII классе – 1 час в неде-лю.</w:t>
      </w:r>
    </w:p>
    <w:p w:rsidR="003007F2" w:rsidRDefault="003007F2">
      <w:pPr>
        <w:spacing w:line="341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 w:right="96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Региональный компонент представлен учебными предметами: </w:t>
      </w:r>
      <w:r>
        <w:rPr>
          <w:rFonts w:eastAsia="Times New Roman"/>
          <w:sz w:val="28"/>
          <w:szCs w:val="28"/>
        </w:rPr>
        <w:t>«Православная культура» с V по IX классы в объеме 1 часа в неделю; «Основы безопасности жизнедеятельности» с V по VII, IX классы в объеме 1 часа в неделю.</w:t>
      </w:r>
    </w:p>
    <w:p w:rsidR="003007F2" w:rsidRDefault="003007F2">
      <w:pPr>
        <w:spacing w:line="5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«Технология» - в VIII классе в объеме 1 часа в неделю.</w:t>
      </w:r>
    </w:p>
    <w:p w:rsidR="003007F2" w:rsidRDefault="003007F2">
      <w:pPr>
        <w:spacing w:line="340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420" w:firstLine="2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Часы учебного плана школьного компонента на ступени основного общего образования использованы: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6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увеличения количества часов на изучение предметов инвариантной час-ти учебного плана:</w:t>
      </w:r>
    </w:p>
    <w:p w:rsidR="003007F2" w:rsidRDefault="003007F2">
      <w:pPr>
        <w:spacing w:line="2" w:lineRule="exact"/>
        <w:rPr>
          <w:rFonts w:eastAsia="Times New Roman"/>
          <w:sz w:val="28"/>
          <w:szCs w:val="28"/>
        </w:rPr>
      </w:pP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 класс: русский язык – 3 часа, литература – 1 час, математика – 1 час.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 класс: русский язык – 3 часа, литература – 1 час, математика – 1 час.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VII класс: русский язык – 2 часа, алгебра – 0,5 часа, геометрия – 0,5 часа.</w:t>
      </w:r>
    </w:p>
    <w:p w:rsidR="003007F2" w:rsidRDefault="00412C1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IX класс: алгебра – 1 час.</w:t>
      </w:r>
    </w:p>
    <w:p w:rsidR="003007F2" w:rsidRDefault="003007F2">
      <w:pPr>
        <w:spacing w:line="220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3007F2" w:rsidRDefault="003007F2">
      <w:pPr>
        <w:sectPr w:rsidR="003007F2">
          <w:pgSz w:w="11900" w:h="16841"/>
          <w:pgMar w:top="1138" w:right="846" w:bottom="163" w:left="1440" w:header="0" w:footer="0" w:gutter="0"/>
          <w:cols w:space="720" w:equalWidth="0">
            <w:col w:w="9620"/>
          </w:cols>
        </w:sectPr>
      </w:pPr>
    </w:p>
    <w:p w:rsidR="003007F2" w:rsidRDefault="003007F2">
      <w:pPr>
        <w:spacing w:line="10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6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введение новых учебных предметов: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right="3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V-VII классы - информатика и ИКТ – по 1 часу, VIII класс - черчение – 1 час.</w:t>
      </w:r>
    </w:p>
    <w:p w:rsidR="003007F2" w:rsidRDefault="003007F2">
      <w:pPr>
        <w:spacing w:line="323" w:lineRule="exact"/>
        <w:rPr>
          <w:sz w:val="20"/>
          <w:szCs w:val="20"/>
        </w:rPr>
      </w:pPr>
    </w:p>
    <w:p w:rsidR="003007F2" w:rsidRDefault="00412C13">
      <w:pPr>
        <w:numPr>
          <w:ilvl w:val="0"/>
          <w:numId w:val="6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элективных курсов: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VIII класс: элективный курс «Химия для любознательных» – 1 час, электив-ный курс «Уроки словесности» - 1 час.</w:t>
      </w:r>
    </w:p>
    <w:p w:rsidR="003007F2" w:rsidRDefault="003007F2">
      <w:pPr>
        <w:spacing w:line="15" w:lineRule="exact"/>
        <w:rPr>
          <w:sz w:val="20"/>
          <w:szCs w:val="20"/>
        </w:rPr>
      </w:pPr>
    </w:p>
    <w:p w:rsidR="003007F2" w:rsidRDefault="00412C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IX класс: элективный курс «Создание сжатого изложения» - 1 час; электив-ный курс «Развивайте дар речи. Сочинения разных жанров» - 1 час; электив-ный курс «Психология и выбор профессии» - 1 час.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38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Недельный учебный план основной школы на 2014-2015 учебный год МБОУ «Крюковская СОШ»</w:t>
      </w:r>
    </w:p>
    <w:p w:rsidR="003007F2" w:rsidRDefault="003007F2">
      <w:pPr>
        <w:spacing w:line="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20"/>
        <w:gridCol w:w="320"/>
        <w:gridCol w:w="460"/>
        <w:gridCol w:w="340"/>
        <w:gridCol w:w="320"/>
        <w:gridCol w:w="100"/>
        <w:gridCol w:w="260"/>
        <w:gridCol w:w="120"/>
        <w:gridCol w:w="520"/>
        <w:gridCol w:w="300"/>
        <w:gridCol w:w="540"/>
        <w:gridCol w:w="340"/>
        <w:gridCol w:w="320"/>
        <w:gridCol w:w="320"/>
        <w:gridCol w:w="420"/>
        <w:gridCol w:w="320"/>
        <w:gridCol w:w="300"/>
        <w:gridCol w:w="960"/>
        <w:gridCol w:w="30"/>
      </w:tblGrid>
      <w:tr w:rsidR="003007F2">
        <w:trPr>
          <w:trHeight w:val="29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9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50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740" w:type="dxa"/>
            <w:gridSpan w:val="2"/>
            <w:vAlign w:val="bottom"/>
          </w:tcPr>
          <w:p w:rsidR="003007F2" w:rsidRDefault="00412C13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60" w:type="dxa"/>
            <w:gridSpan w:val="2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6 класс</w:t>
            </w: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820" w:type="dxa"/>
            <w:gridSpan w:val="2"/>
            <w:vAlign w:val="bottom"/>
          </w:tcPr>
          <w:p w:rsidR="003007F2" w:rsidRDefault="00412C13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980" w:type="dxa"/>
            <w:gridSpan w:val="3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</w:t>
            </w:r>
          </w:p>
        </w:tc>
        <w:tc>
          <w:tcPr>
            <w:tcW w:w="740" w:type="dxa"/>
            <w:gridSpan w:val="2"/>
            <w:vAlign w:val="bottom"/>
          </w:tcPr>
          <w:p w:rsidR="003007F2" w:rsidRDefault="00412C1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41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Образовательные ком-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федеральн.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регионльн.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школьный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  <w:shd w:val="clear" w:color="auto" w:fill="D6E3BC"/>
              </w:rPr>
              <w:t>федеральн</w:t>
            </w:r>
            <w:r>
              <w:rPr>
                <w:rFonts w:eastAsia="Times New Roman"/>
                <w:w w:val="72"/>
                <w:sz w:val="18"/>
                <w:szCs w:val="18"/>
              </w:rPr>
              <w:t>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  <w:shd w:val="clear" w:color="auto" w:fill="D6E3BC"/>
              </w:rPr>
              <w:t>регионльн</w:t>
            </w:r>
            <w:r>
              <w:rPr>
                <w:rFonts w:eastAsia="Times New Roman"/>
                <w:w w:val="73"/>
                <w:sz w:val="18"/>
                <w:szCs w:val="18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  <w:shd w:val="clear" w:color="auto" w:fill="D6E3BC"/>
              </w:rPr>
              <w:t>школьный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федеральн.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регионльн.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школьный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  <w:shd w:val="clear" w:color="auto" w:fill="D6E3BC"/>
              </w:rPr>
              <w:t>федеральн</w:t>
            </w:r>
            <w:r>
              <w:rPr>
                <w:rFonts w:eastAsia="Times New Roman"/>
                <w:w w:val="72"/>
                <w:sz w:val="18"/>
                <w:szCs w:val="18"/>
              </w:rPr>
              <w:t>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  <w:shd w:val="clear" w:color="auto" w:fill="D6E3BC"/>
              </w:rPr>
              <w:t>региональн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  <w:shd w:val="clear" w:color="auto" w:fill="D6E3BC"/>
              </w:rPr>
              <w:t>школьный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федеральн.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региональн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школьный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6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поненты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4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81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7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3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 (анг-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0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лийский)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6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9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3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3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Православная культура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Природоведение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9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93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60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4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Черчение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5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50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06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3007F2" w:rsidRDefault="003007F2">
      <w:pPr>
        <w:sectPr w:rsidR="003007F2">
          <w:pgSz w:w="11900" w:h="16841"/>
          <w:pgMar w:top="1440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00"/>
        <w:gridCol w:w="320"/>
        <w:gridCol w:w="420"/>
        <w:gridCol w:w="400"/>
        <w:gridCol w:w="320"/>
        <w:gridCol w:w="480"/>
        <w:gridCol w:w="500"/>
        <w:gridCol w:w="300"/>
        <w:gridCol w:w="500"/>
        <w:gridCol w:w="400"/>
        <w:gridCol w:w="320"/>
        <w:gridCol w:w="320"/>
        <w:gridCol w:w="400"/>
        <w:gridCol w:w="320"/>
        <w:gridCol w:w="320"/>
        <w:gridCol w:w="940"/>
        <w:gridCol w:w="30"/>
      </w:tblGrid>
      <w:tr w:rsidR="003007F2">
        <w:trPr>
          <w:trHeight w:val="5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2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9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6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 ОУ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 «Психо-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логия и выбор профессии»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3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 «Химия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10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любознательных»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3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6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 «Созда-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сжатого изложения»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3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 «Разви-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вайте дар речи. Сочине-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разных жанров»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 «Уроки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10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0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словесности»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2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3007F2" w:rsidRDefault="00412C13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3007F2" w:rsidRDefault="00412C13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</w:t>
            </w:r>
          </w:p>
        </w:tc>
        <w:tc>
          <w:tcPr>
            <w:tcW w:w="720" w:type="dxa"/>
            <w:gridSpan w:val="2"/>
            <w:vMerge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4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41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основной школы на 2014-2015 учебный год МБОУ «Крюковская СОШ»</w:t>
      </w:r>
    </w:p>
    <w:p w:rsidR="003007F2" w:rsidRDefault="003007F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20"/>
        <w:gridCol w:w="320"/>
        <w:gridCol w:w="440"/>
        <w:gridCol w:w="240"/>
        <w:gridCol w:w="100"/>
        <w:gridCol w:w="300"/>
        <w:gridCol w:w="30"/>
        <w:gridCol w:w="80"/>
        <w:gridCol w:w="260"/>
        <w:gridCol w:w="120"/>
        <w:gridCol w:w="580"/>
        <w:gridCol w:w="320"/>
        <w:gridCol w:w="460"/>
        <w:gridCol w:w="160"/>
        <w:gridCol w:w="260"/>
        <w:gridCol w:w="200"/>
        <w:gridCol w:w="300"/>
        <w:gridCol w:w="100"/>
        <w:gridCol w:w="260"/>
        <w:gridCol w:w="120"/>
        <w:gridCol w:w="620"/>
        <w:gridCol w:w="320"/>
        <w:gridCol w:w="420"/>
        <w:gridCol w:w="1080"/>
        <w:gridCol w:w="30"/>
      </w:tblGrid>
      <w:tr w:rsidR="003007F2">
        <w:trPr>
          <w:trHeight w:val="26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Образовательные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6 класс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auto"/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компоненты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федер.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регион.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ind w:right="24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Школьн.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федер.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D6E3BC"/>
              </w:rPr>
              <w:t>регион</w:t>
            </w:r>
            <w:r>
              <w:rPr>
                <w:rFonts w:eastAsia="Times New Roman"/>
                <w:w w:val="97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D6E3BC"/>
              </w:rPr>
              <w:t>Школьн</w:t>
            </w:r>
            <w:r>
              <w:rPr>
                <w:rFonts w:eastAsia="Times New Roman"/>
                <w:w w:val="97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федер.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регион.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федер.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D6E3BC"/>
              </w:rPr>
              <w:t>регион</w:t>
            </w:r>
            <w:r>
              <w:rPr>
                <w:rFonts w:eastAsia="Times New Roman"/>
                <w:w w:val="97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shd w:val="clear" w:color="auto" w:fill="D6E3BC"/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D6E3BC"/>
              </w:rPr>
              <w:t>Школьн</w:t>
            </w:r>
            <w:r>
              <w:rPr>
                <w:rFonts w:eastAsia="Times New Roman"/>
                <w:w w:val="97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федер.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регион.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007F2" w:rsidRDefault="00412C13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83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105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hd w:val="clear" w:color="auto" w:fill="D6E3BC"/>
              </w:rPr>
              <w:t>105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6E3BC"/>
              </w:rPr>
              <w:t>105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hd w:val="clear" w:color="auto" w:fill="D6E3BC"/>
              </w:rPr>
              <w:t>105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(английский)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175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hd w:val="clear" w:color="auto" w:fill="D6E3BC"/>
              </w:rPr>
              <w:t>175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122,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</w:t>
            </w: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3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1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3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Православная культура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35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35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Природоведение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3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6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93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Черчение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D6E3BC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55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hd w:val="clear" w:color="auto" w:fill="D6E3BC"/>
              </w:rPr>
              <w:t>105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281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7F2">
        <w:trPr>
          <w:trHeight w:val="102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35</w:t>
            </w: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D6E3BC"/>
            <w:vAlign w:val="bottom"/>
          </w:tcPr>
          <w:p w:rsidR="003007F2" w:rsidRDefault="00412C1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1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333" w:lineRule="exact"/>
        <w:rPr>
          <w:sz w:val="20"/>
          <w:szCs w:val="20"/>
        </w:rPr>
      </w:pPr>
    </w:p>
    <w:p w:rsidR="003007F2" w:rsidRDefault="00412C13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61</w:t>
      </w:r>
    </w:p>
    <w:p w:rsidR="003007F2" w:rsidRDefault="003007F2">
      <w:pPr>
        <w:sectPr w:rsidR="003007F2">
          <w:pgSz w:w="11900" w:h="16841"/>
          <w:pgMar w:top="1112" w:right="846" w:bottom="163" w:left="126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00"/>
        <w:gridCol w:w="300"/>
        <w:gridCol w:w="420"/>
        <w:gridCol w:w="400"/>
        <w:gridCol w:w="300"/>
        <w:gridCol w:w="30"/>
        <w:gridCol w:w="460"/>
        <w:gridCol w:w="560"/>
        <w:gridCol w:w="300"/>
        <w:gridCol w:w="500"/>
        <w:gridCol w:w="620"/>
        <w:gridCol w:w="300"/>
        <w:gridCol w:w="480"/>
        <w:gridCol w:w="600"/>
        <w:gridCol w:w="320"/>
        <w:gridCol w:w="480"/>
        <w:gridCol w:w="1020"/>
        <w:gridCol w:w="30"/>
      </w:tblGrid>
      <w:tr w:rsidR="003007F2">
        <w:trPr>
          <w:trHeight w:val="273"/>
        </w:trPr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Технология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35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 ОУ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shd w:val="clear" w:color="auto" w:fill="D6E3BC"/>
            <w:vAlign w:val="bottom"/>
          </w:tcPr>
          <w:p w:rsidR="003007F2" w:rsidRDefault="003007F2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«Психология и выбор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«Химия для любозна-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тельных»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«Создание сжатого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изложения»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4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4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«Развивайте дар речи.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1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Сочинения разных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2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7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жанров»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0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Элективный курс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2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«Уроки словесности»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1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5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840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hd w:val="clear" w:color="auto" w:fill="D6E3BC"/>
              </w:rPr>
              <w:t>875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70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6E3BC"/>
              </w:rPr>
              <w:t>210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6E3BC"/>
              </w:rPr>
              <w:t>1085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6E3BC"/>
              </w:rPr>
              <w:t>70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6E3BC"/>
              </w:rPr>
              <w:t>105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5984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3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Максимальная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1120</w:t>
            </w:r>
          </w:p>
        </w:tc>
        <w:tc>
          <w:tcPr>
            <w:tcW w:w="4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1225</w:t>
            </w:r>
          </w:p>
        </w:tc>
        <w:tc>
          <w:tcPr>
            <w:tcW w:w="62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3007F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5984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320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</w:t>
            </w: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31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1155</w:t>
            </w:r>
          </w:p>
        </w:tc>
        <w:tc>
          <w:tcPr>
            <w:tcW w:w="13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007F2" w:rsidRDefault="00412C13">
            <w:pPr>
              <w:spacing w:line="31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1260</w:t>
            </w:r>
          </w:p>
        </w:tc>
        <w:tc>
          <w:tcPr>
            <w:tcW w:w="1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28" w:lineRule="exact"/>
        <w:rPr>
          <w:sz w:val="20"/>
          <w:szCs w:val="20"/>
        </w:rPr>
      </w:pPr>
    </w:p>
    <w:p w:rsidR="003007F2" w:rsidRDefault="00412C13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промежуточной аттестации</w:t>
      </w:r>
    </w:p>
    <w:p w:rsidR="003007F2" w:rsidRDefault="003007F2">
      <w:pPr>
        <w:spacing w:line="8" w:lineRule="exact"/>
        <w:rPr>
          <w:sz w:val="20"/>
          <w:szCs w:val="20"/>
        </w:rPr>
      </w:pPr>
    </w:p>
    <w:p w:rsidR="003007F2" w:rsidRDefault="00412C13">
      <w:pPr>
        <w:spacing w:line="238" w:lineRule="auto"/>
        <w:ind w:left="4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промежуточной аттестации на уровне основного общего образо-вания является установление фактического уровня теоретических знаний обучающихся по предметам федерального компонента государственного об-разовательного стандарта,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3007F2" w:rsidRDefault="003007F2">
      <w:pPr>
        <w:spacing w:line="17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4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ступени основного общего образования промежуточная аттестация обучающихся проводится после освоения учебных программ соответствую-щего класса и является обязательной.</w:t>
      </w:r>
    </w:p>
    <w:p w:rsidR="003007F2" w:rsidRDefault="003007F2">
      <w:pPr>
        <w:spacing w:line="13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4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в соответствии ст. 59 273-ФЗ «Об образова-нии в Российской Федерации» проводится в период с 26 мая по 30 мая 2015г.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следующих формах:</w:t>
      </w:r>
    </w:p>
    <w:p w:rsidR="003007F2" w:rsidRDefault="003007F2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00"/>
        <w:gridCol w:w="5520"/>
        <w:gridCol w:w="30"/>
      </w:tblGrid>
      <w:tr w:rsidR="003007F2">
        <w:trPr>
          <w:trHeight w:val="278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классы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Русский язык Ма-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 классы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>УССКИЙ ЯЗЫК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26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412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классы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37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>УССКИЙ ЯЗЫК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3007F2" w:rsidRDefault="00412C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с использованием КИМ</w:t>
            </w: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  <w:tr w:rsidR="003007F2">
        <w:trPr>
          <w:trHeight w:val="14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7F2" w:rsidRDefault="003007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7F2" w:rsidRDefault="003007F2">
            <w:pPr>
              <w:rPr>
                <w:sz w:val="1"/>
                <w:szCs w:val="1"/>
              </w:rPr>
            </w:pPr>
          </w:p>
        </w:tc>
      </w:tr>
    </w:tbl>
    <w:p w:rsidR="003007F2" w:rsidRDefault="003007F2">
      <w:pPr>
        <w:spacing w:line="228" w:lineRule="exact"/>
        <w:rPr>
          <w:sz w:val="20"/>
          <w:szCs w:val="20"/>
        </w:rPr>
      </w:pPr>
    </w:p>
    <w:p w:rsidR="003007F2" w:rsidRDefault="00412C13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Условия реализации образовательной программы.</w:t>
      </w:r>
    </w:p>
    <w:p w:rsidR="003007F2" w:rsidRDefault="003007F2">
      <w:pPr>
        <w:spacing w:line="330" w:lineRule="exact"/>
        <w:rPr>
          <w:sz w:val="20"/>
          <w:szCs w:val="20"/>
        </w:rPr>
      </w:pPr>
    </w:p>
    <w:p w:rsidR="003007F2" w:rsidRDefault="00412C13">
      <w:pPr>
        <w:spacing w:line="233" w:lineRule="auto"/>
        <w:ind w:left="44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Интегративным результатом реализации образовательной программы явля-ется создание комфортной развивающей образовательной среды: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spacing w:line="239" w:lineRule="auto"/>
        <w:ind w:left="44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обеспечивающей высокое качество образования, его доступность, от-крытость и привлекательность для обучающихся, их родителей (законных представителей) и всего общества, духовно-нравственное развитие и воспи-тание обучающихся;</w:t>
      </w:r>
    </w:p>
    <w:p w:rsidR="003007F2" w:rsidRDefault="003007F2">
      <w:pPr>
        <w:spacing w:line="175" w:lineRule="exact"/>
        <w:rPr>
          <w:sz w:val="20"/>
          <w:szCs w:val="20"/>
        </w:rPr>
      </w:pPr>
    </w:p>
    <w:p w:rsidR="003007F2" w:rsidRDefault="00412C13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3007F2" w:rsidRDefault="003007F2">
      <w:pPr>
        <w:sectPr w:rsidR="003007F2">
          <w:pgSz w:w="11900" w:h="16841"/>
          <w:pgMar w:top="1112" w:right="846" w:bottom="163" w:left="1260" w:header="0" w:footer="0" w:gutter="0"/>
          <w:cols w:space="720" w:equalWidth="0">
            <w:col w:w="9800"/>
          </w:cols>
        </w:sect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гарантирующей охрану и укрепление физического, психологического и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здоровья обучающихся;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комфортной по отношению к обучающимся и педагогическим работ-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никам.</w:t>
      </w:r>
    </w:p>
    <w:p w:rsidR="003007F2" w:rsidRDefault="00412C13">
      <w:pPr>
        <w:spacing w:line="249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Для реализации образовательной программы в школе созданы условия, обеспечивающие возможность:</w:t>
      </w:r>
    </w:p>
    <w:p w:rsidR="003007F2" w:rsidRDefault="003007F2">
      <w:pPr>
        <w:spacing w:line="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достижения планируемых результатов освоения образовательной про-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граммы всеми обучающимися, в том числе детьми с ограниченными возмож-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ностями здоровья;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выявления и развития способностей обучающихся через систему сек-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ций  и  кружков,  организацию  общественно-полезной  деятельности,  в  том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 социальной практики, используя возможности образовательных учре-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ждений дополнительного образования детей;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с одаренными детьми, организации интеллектуальных и твор-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ческих соревнований;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обучающихся, их родителей (законных представителей), педа-</w:t>
      </w:r>
    </w:p>
    <w:p w:rsidR="003007F2" w:rsidRDefault="003007F2">
      <w:pPr>
        <w:spacing w:line="2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гогических работников и общественности в проектировании и развитии внут-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ришкольной социальной среды;</w:t>
      </w:r>
    </w:p>
    <w:p w:rsidR="003007F2" w:rsidRDefault="003007F2">
      <w:pPr>
        <w:spacing w:line="18" w:lineRule="exact"/>
        <w:rPr>
          <w:sz w:val="20"/>
          <w:szCs w:val="20"/>
        </w:rPr>
      </w:pPr>
    </w:p>
    <w:p w:rsidR="003007F2" w:rsidRDefault="00412C13">
      <w:pPr>
        <w:tabs>
          <w:tab w:val="left" w:pos="2900"/>
          <w:tab w:val="left" w:pos="3200"/>
          <w:tab w:val="left" w:pos="5420"/>
          <w:tab w:val="left" w:pos="668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образовательном</w:t>
      </w:r>
      <w:r>
        <w:rPr>
          <w:rFonts w:eastAsia="Times New Roman"/>
          <w:sz w:val="28"/>
          <w:szCs w:val="28"/>
        </w:rPr>
        <w:tab/>
        <w:t>процессе</w:t>
      </w:r>
      <w:r>
        <w:rPr>
          <w:rFonts w:eastAsia="Times New Roman"/>
          <w:sz w:val="28"/>
          <w:szCs w:val="28"/>
        </w:rPr>
        <w:tab/>
        <w:t>современных</w:t>
      </w:r>
      <w:r>
        <w:rPr>
          <w:rFonts w:eastAsia="Times New Roman"/>
          <w:sz w:val="28"/>
          <w:szCs w:val="28"/>
        </w:rPr>
        <w:tab/>
        <w:t>образова-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тельных технологий деятельностного типа;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эффективной самостоятельной работы обучающихся при поддержке пе-</w:t>
      </w: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дагогических работников;</w:t>
      </w:r>
    </w:p>
    <w:p w:rsidR="003007F2" w:rsidRDefault="003007F2">
      <w:pPr>
        <w:spacing w:line="32" w:lineRule="exact"/>
        <w:rPr>
          <w:sz w:val="20"/>
          <w:szCs w:val="20"/>
        </w:rPr>
      </w:pPr>
    </w:p>
    <w:p w:rsidR="003007F2" w:rsidRDefault="00412C1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эффективного управления образовательным учреждением с использо-ванием информационно-коммуникационных технологий, а также современ-ных механизмов финансирования.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0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Педагогические технологии, используемые в образовательном процессе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объяснительно-иллюстративные;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проблемного обучения;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игрового обучения;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9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разноуровневого обучения;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 крупно - блочного изучения;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развивающего обучения:</w:t>
      </w:r>
    </w:p>
    <w:p w:rsidR="003007F2" w:rsidRDefault="003007F2">
      <w:pPr>
        <w:spacing w:line="19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 проектного обучения;</w:t>
      </w:r>
    </w:p>
    <w:p w:rsidR="003007F2" w:rsidRDefault="00412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F2" w:rsidRDefault="003007F2">
      <w:pPr>
        <w:spacing w:line="1" w:lineRule="exact"/>
        <w:rPr>
          <w:sz w:val="20"/>
          <w:szCs w:val="20"/>
        </w:rPr>
      </w:pPr>
    </w:p>
    <w:p w:rsidR="003007F2" w:rsidRDefault="00412C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 личностно-ориентированного обучения.</w:t>
      </w:r>
    </w:p>
    <w:p w:rsidR="003007F2" w:rsidRDefault="003007F2">
      <w:pPr>
        <w:spacing w:line="4" w:lineRule="exact"/>
        <w:rPr>
          <w:sz w:val="20"/>
          <w:szCs w:val="20"/>
        </w:rPr>
      </w:pPr>
    </w:p>
    <w:p w:rsidR="003007F2" w:rsidRDefault="00412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Финансовые ресурсы:</w:t>
      </w:r>
    </w:p>
    <w:p w:rsidR="003007F2" w:rsidRDefault="003007F2">
      <w:pPr>
        <w:spacing w:line="11" w:lineRule="exact"/>
        <w:rPr>
          <w:sz w:val="20"/>
          <w:szCs w:val="20"/>
        </w:rPr>
      </w:pPr>
    </w:p>
    <w:p w:rsidR="003007F2" w:rsidRDefault="00412C13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Финансирование реализации образовательной программы осуществляется за счет средств муниципального и регионального бюджетов.</w:t>
      </w: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00" w:lineRule="exact"/>
        <w:rPr>
          <w:sz w:val="20"/>
          <w:szCs w:val="20"/>
        </w:rPr>
      </w:pPr>
    </w:p>
    <w:p w:rsidR="003007F2" w:rsidRDefault="003007F2">
      <w:pPr>
        <w:spacing w:line="273" w:lineRule="exact"/>
        <w:rPr>
          <w:sz w:val="20"/>
          <w:szCs w:val="20"/>
        </w:rPr>
      </w:pPr>
    </w:p>
    <w:p w:rsidR="003007F2" w:rsidRDefault="00412C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3007F2" w:rsidRDefault="003007F2">
      <w:pPr>
        <w:sectPr w:rsidR="003007F2">
          <w:pgSz w:w="11900" w:h="16841"/>
          <w:pgMar w:top="1144" w:right="846" w:bottom="163" w:left="1440" w:header="0" w:footer="0" w:gutter="0"/>
          <w:cols w:space="720" w:equalWidth="0">
            <w:col w:w="9620"/>
          </w:cols>
        </w:sectPr>
      </w:pPr>
    </w:p>
    <w:p w:rsidR="00412C13" w:rsidRDefault="00412C13"/>
    <w:sectPr w:rsidR="00412C13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12C1554"/>
    <w:lvl w:ilvl="0" w:tplc="A782916E">
      <w:start w:val="1"/>
      <w:numFmt w:val="decimal"/>
      <w:lvlText w:val="%1."/>
      <w:lvlJc w:val="left"/>
    </w:lvl>
    <w:lvl w:ilvl="1" w:tplc="CBD66C8C">
      <w:numFmt w:val="decimal"/>
      <w:lvlText w:val=""/>
      <w:lvlJc w:val="left"/>
    </w:lvl>
    <w:lvl w:ilvl="2" w:tplc="A0240468">
      <w:numFmt w:val="decimal"/>
      <w:lvlText w:val=""/>
      <w:lvlJc w:val="left"/>
    </w:lvl>
    <w:lvl w:ilvl="3" w:tplc="47307AFC">
      <w:numFmt w:val="decimal"/>
      <w:lvlText w:val=""/>
      <w:lvlJc w:val="left"/>
    </w:lvl>
    <w:lvl w:ilvl="4" w:tplc="9C641692">
      <w:numFmt w:val="decimal"/>
      <w:lvlText w:val=""/>
      <w:lvlJc w:val="left"/>
    </w:lvl>
    <w:lvl w:ilvl="5" w:tplc="36C46B3C">
      <w:numFmt w:val="decimal"/>
      <w:lvlText w:val=""/>
      <w:lvlJc w:val="left"/>
    </w:lvl>
    <w:lvl w:ilvl="6" w:tplc="465CA1AA">
      <w:numFmt w:val="decimal"/>
      <w:lvlText w:val=""/>
      <w:lvlJc w:val="left"/>
    </w:lvl>
    <w:lvl w:ilvl="7" w:tplc="7E143DF4">
      <w:numFmt w:val="decimal"/>
      <w:lvlText w:val=""/>
      <w:lvlJc w:val="left"/>
    </w:lvl>
    <w:lvl w:ilvl="8" w:tplc="495009DA">
      <w:numFmt w:val="decimal"/>
      <w:lvlText w:val=""/>
      <w:lvlJc w:val="left"/>
    </w:lvl>
  </w:abstractNum>
  <w:abstractNum w:abstractNumId="1">
    <w:nsid w:val="00000822"/>
    <w:multiLevelType w:val="hybridMultilevel"/>
    <w:tmpl w:val="B7D282C4"/>
    <w:lvl w:ilvl="0" w:tplc="1864171A">
      <w:start w:val="1"/>
      <w:numFmt w:val="bullet"/>
      <w:lvlText w:val=""/>
      <w:lvlJc w:val="left"/>
    </w:lvl>
    <w:lvl w:ilvl="1" w:tplc="A07C4588">
      <w:numFmt w:val="decimal"/>
      <w:lvlText w:val=""/>
      <w:lvlJc w:val="left"/>
    </w:lvl>
    <w:lvl w:ilvl="2" w:tplc="E6C6F050">
      <w:numFmt w:val="decimal"/>
      <w:lvlText w:val=""/>
      <w:lvlJc w:val="left"/>
    </w:lvl>
    <w:lvl w:ilvl="3" w:tplc="E33AB590">
      <w:numFmt w:val="decimal"/>
      <w:lvlText w:val=""/>
      <w:lvlJc w:val="left"/>
    </w:lvl>
    <w:lvl w:ilvl="4" w:tplc="CF1283C8">
      <w:numFmt w:val="decimal"/>
      <w:lvlText w:val=""/>
      <w:lvlJc w:val="left"/>
    </w:lvl>
    <w:lvl w:ilvl="5" w:tplc="0ADAC990">
      <w:numFmt w:val="decimal"/>
      <w:lvlText w:val=""/>
      <w:lvlJc w:val="left"/>
    </w:lvl>
    <w:lvl w:ilvl="6" w:tplc="0F0EF836">
      <w:numFmt w:val="decimal"/>
      <w:lvlText w:val=""/>
      <w:lvlJc w:val="left"/>
    </w:lvl>
    <w:lvl w:ilvl="7" w:tplc="E756692C">
      <w:numFmt w:val="decimal"/>
      <w:lvlText w:val=""/>
      <w:lvlJc w:val="left"/>
    </w:lvl>
    <w:lvl w:ilvl="8" w:tplc="5B289636">
      <w:numFmt w:val="decimal"/>
      <w:lvlText w:val=""/>
      <w:lvlJc w:val="left"/>
    </w:lvl>
  </w:abstractNum>
  <w:abstractNum w:abstractNumId="2">
    <w:nsid w:val="00000902"/>
    <w:multiLevelType w:val="hybridMultilevel"/>
    <w:tmpl w:val="7980B406"/>
    <w:lvl w:ilvl="0" w:tplc="D0A03DB4">
      <w:start w:val="1"/>
      <w:numFmt w:val="bullet"/>
      <w:lvlText w:val="в"/>
      <w:lvlJc w:val="left"/>
    </w:lvl>
    <w:lvl w:ilvl="1" w:tplc="9446DBD0">
      <w:numFmt w:val="decimal"/>
      <w:lvlText w:val=""/>
      <w:lvlJc w:val="left"/>
    </w:lvl>
    <w:lvl w:ilvl="2" w:tplc="36EA3DD6">
      <w:numFmt w:val="decimal"/>
      <w:lvlText w:val=""/>
      <w:lvlJc w:val="left"/>
    </w:lvl>
    <w:lvl w:ilvl="3" w:tplc="C49C3250">
      <w:numFmt w:val="decimal"/>
      <w:lvlText w:val=""/>
      <w:lvlJc w:val="left"/>
    </w:lvl>
    <w:lvl w:ilvl="4" w:tplc="865A8C8C">
      <w:numFmt w:val="decimal"/>
      <w:lvlText w:val=""/>
      <w:lvlJc w:val="left"/>
    </w:lvl>
    <w:lvl w:ilvl="5" w:tplc="712C2A78">
      <w:numFmt w:val="decimal"/>
      <w:lvlText w:val=""/>
      <w:lvlJc w:val="left"/>
    </w:lvl>
    <w:lvl w:ilvl="6" w:tplc="8F52CB56">
      <w:numFmt w:val="decimal"/>
      <w:lvlText w:val=""/>
      <w:lvlJc w:val="left"/>
    </w:lvl>
    <w:lvl w:ilvl="7" w:tplc="2EF003A8">
      <w:numFmt w:val="decimal"/>
      <w:lvlText w:val=""/>
      <w:lvlJc w:val="left"/>
    </w:lvl>
    <w:lvl w:ilvl="8" w:tplc="93440740">
      <w:numFmt w:val="decimal"/>
      <w:lvlText w:val=""/>
      <w:lvlJc w:val="left"/>
    </w:lvl>
  </w:abstractNum>
  <w:abstractNum w:abstractNumId="3">
    <w:nsid w:val="00000DDC"/>
    <w:multiLevelType w:val="hybridMultilevel"/>
    <w:tmpl w:val="D12AEFCA"/>
    <w:lvl w:ilvl="0" w:tplc="D4BCEED2">
      <w:start w:val="1"/>
      <w:numFmt w:val="bullet"/>
      <w:lvlText w:val=""/>
      <w:lvlJc w:val="left"/>
    </w:lvl>
    <w:lvl w:ilvl="1" w:tplc="90F81700">
      <w:numFmt w:val="decimal"/>
      <w:lvlText w:val=""/>
      <w:lvlJc w:val="left"/>
    </w:lvl>
    <w:lvl w:ilvl="2" w:tplc="BAB2EC08">
      <w:numFmt w:val="decimal"/>
      <w:lvlText w:val=""/>
      <w:lvlJc w:val="left"/>
    </w:lvl>
    <w:lvl w:ilvl="3" w:tplc="A032116C">
      <w:numFmt w:val="decimal"/>
      <w:lvlText w:val=""/>
      <w:lvlJc w:val="left"/>
    </w:lvl>
    <w:lvl w:ilvl="4" w:tplc="AE8E313E">
      <w:numFmt w:val="decimal"/>
      <w:lvlText w:val=""/>
      <w:lvlJc w:val="left"/>
    </w:lvl>
    <w:lvl w:ilvl="5" w:tplc="903CDBA2">
      <w:numFmt w:val="decimal"/>
      <w:lvlText w:val=""/>
      <w:lvlJc w:val="left"/>
    </w:lvl>
    <w:lvl w:ilvl="6" w:tplc="5328753A">
      <w:numFmt w:val="decimal"/>
      <w:lvlText w:val=""/>
      <w:lvlJc w:val="left"/>
    </w:lvl>
    <w:lvl w:ilvl="7" w:tplc="C38430E8">
      <w:numFmt w:val="decimal"/>
      <w:lvlText w:val=""/>
      <w:lvlJc w:val="left"/>
    </w:lvl>
    <w:lvl w:ilvl="8" w:tplc="AA6212D0">
      <w:numFmt w:val="decimal"/>
      <w:lvlText w:val=""/>
      <w:lvlJc w:val="left"/>
    </w:lvl>
  </w:abstractNum>
  <w:abstractNum w:abstractNumId="4">
    <w:nsid w:val="0000121F"/>
    <w:multiLevelType w:val="hybridMultilevel"/>
    <w:tmpl w:val="01F0BD30"/>
    <w:lvl w:ilvl="0" w:tplc="5EAC489C">
      <w:start w:val="1"/>
      <w:numFmt w:val="decimal"/>
      <w:lvlText w:val="%1."/>
      <w:lvlJc w:val="left"/>
    </w:lvl>
    <w:lvl w:ilvl="1" w:tplc="1E863D6A">
      <w:numFmt w:val="decimal"/>
      <w:lvlText w:val=""/>
      <w:lvlJc w:val="left"/>
    </w:lvl>
    <w:lvl w:ilvl="2" w:tplc="7D721124">
      <w:numFmt w:val="decimal"/>
      <w:lvlText w:val=""/>
      <w:lvlJc w:val="left"/>
    </w:lvl>
    <w:lvl w:ilvl="3" w:tplc="D23AACC8">
      <w:numFmt w:val="decimal"/>
      <w:lvlText w:val=""/>
      <w:lvlJc w:val="left"/>
    </w:lvl>
    <w:lvl w:ilvl="4" w:tplc="F3CC8D8C">
      <w:numFmt w:val="decimal"/>
      <w:lvlText w:val=""/>
      <w:lvlJc w:val="left"/>
    </w:lvl>
    <w:lvl w:ilvl="5" w:tplc="B21EAF1E">
      <w:numFmt w:val="decimal"/>
      <w:lvlText w:val=""/>
      <w:lvlJc w:val="left"/>
    </w:lvl>
    <w:lvl w:ilvl="6" w:tplc="82E63A94">
      <w:numFmt w:val="decimal"/>
      <w:lvlText w:val=""/>
      <w:lvlJc w:val="left"/>
    </w:lvl>
    <w:lvl w:ilvl="7" w:tplc="99D4C6EE">
      <w:numFmt w:val="decimal"/>
      <w:lvlText w:val=""/>
      <w:lvlJc w:val="left"/>
    </w:lvl>
    <w:lvl w:ilvl="8" w:tplc="37EA917C">
      <w:numFmt w:val="decimal"/>
      <w:lvlText w:val=""/>
      <w:lvlJc w:val="left"/>
    </w:lvl>
  </w:abstractNum>
  <w:abstractNum w:abstractNumId="5">
    <w:nsid w:val="000012E1"/>
    <w:multiLevelType w:val="hybridMultilevel"/>
    <w:tmpl w:val="23B67BEE"/>
    <w:lvl w:ilvl="0" w:tplc="C9C4011C">
      <w:start w:val="1"/>
      <w:numFmt w:val="decimal"/>
      <w:lvlText w:val="%1."/>
      <w:lvlJc w:val="left"/>
    </w:lvl>
    <w:lvl w:ilvl="1" w:tplc="F5FC8268">
      <w:numFmt w:val="decimal"/>
      <w:lvlText w:val=""/>
      <w:lvlJc w:val="left"/>
    </w:lvl>
    <w:lvl w:ilvl="2" w:tplc="3DBCE410">
      <w:numFmt w:val="decimal"/>
      <w:lvlText w:val=""/>
      <w:lvlJc w:val="left"/>
    </w:lvl>
    <w:lvl w:ilvl="3" w:tplc="F474972E">
      <w:numFmt w:val="decimal"/>
      <w:lvlText w:val=""/>
      <w:lvlJc w:val="left"/>
    </w:lvl>
    <w:lvl w:ilvl="4" w:tplc="46E404EA">
      <w:numFmt w:val="decimal"/>
      <w:lvlText w:val=""/>
      <w:lvlJc w:val="left"/>
    </w:lvl>
    <w:lvl w:ilvl="5" w:tplc="09488698">
      <w:numFmt w:val="decimal"/>
      <w:lvlText w:val=""/>
      <w:lvlJc w:val="left"/>
    </w:lvl>
    <w:lvl w:ilvl="6" w:tplc="D81C58D0">
      <w:numFmt w:val="decimal"/>
      <w:lvlText w:val=""/>
      <w:lvlJc w:val="left"/>
    </w:lvl>
    <w:lvl w:ilvl="7" w:tplc="908A80B6">
      <w:numFmt w:val="decimal"/>
      <w:lvlText w:val=""/>
      <w:lvlJc w:val="left"/>
    </w:lvl>
    <w:lvl w:ilvl="8" w:tplc="49084D44">
      <w:numFmt w:val="decimal"/>
      <w:lvlText w:val=""/>
      <w:lvlJc w:val="left"/>
    </w:lvl>
  </w:abstractNum>
  <w:abstractNum w:abstractNumId="6">
    <w:nsid w:val="00001366"/>
    <w:multiLevelType w:val="hybridMultilevel"/>
    <w:tmpl w:val="1762712C"/>
    <w:lvl w:ilvl="0" w:tplc="43AA4506">
      <w:start w:val="3"/>
      <w:numFmt w:val="decimal"/>
      <w:lvlText w:val="%1."/>
      <w:lvlJc w:val="left"/>
    </w:lvl>
    <w:lvl w:ilvl="1" w:tplc="69F8C88A">
      <w:numFmt w:val="decimal"/>
      <w:lvlText w:val=""/>
      <w:lvlJc w:val="left"/>
    </w:lvl>
    <w:lvl w:ilvl="2" w:tplc="DE064DC4">
      <w:numFmt w:val="decimal"/>
      <w:lvlText w:val=""/>
      <w:lvlJc w:val="left"/>
    </w:lvl>
    <w:lvl w:ilvl="3" w:tplc="F080FCD0">
      <w:numFmt w:val="decimal"/>
      <w:lvlText w:val=""/>
      <w:lvlJc w:val="left"/>
    </w:lvl>
    <w:lvl w:ilvl="4" w:tplc="4C48ED68">
      <w:numFmt w:val="decimal"/>
      <w:lvlText w:val=""/>
      <w:lvlJc w:val="left"/>
    </w:lvl>
    <w:lvl w:ilvl="5" w:tplc="323EBAAC">
      <w:numFmt w:val="decimal"/>
      <w:lvlText w:val=""/>
      <w:lvlJc w:val="left"/>
    </w:lvl>
    <w:lvl w:ilvl="6" w:tplc="F3F0CBA0">
      <w:numFmt w:val="decimal"/>
      <w:lvlText w:val=""/>
      <w:lvlJc w:val="left"/>
    </w:lvl>
    <w:lvl w:ilvl="7" w:tplc="37065836">
      <w:numFmt w:val="decimal"/>
      <w:lvlText w:val=""/>
      <w:lvlJc w:val="left"/>
    </w:lvl>
    <w:lvl w:ilvl="8" w:tplc="6C7AFD12">
      <w:numFmt w:val="decimal"/>
      <w:lvlText w:val=""/>
      <w:lvlJc w:val="left"/>
    </w:lvl>
  </w:abstractNum>
  <w:abstractNum w:abstractNumId="7">
    <w:nsid w:val="0000139D"/>
    <w:multiLevelType w:val="hybridMultilevel"/>
    <w:tmpl w:val="5B1816A6"/>
    <w:lvl w:ilvl="0" w:tplc="54C8D16C">
      <w:start w:val="2"/>
      <w:numFmt w:val="decimal"/>
      <w:lvlText w:val="%1."/>
      <w:lvlJc w:val="left"/>
    </w:lvl>
    <w:lvl w:ilvl="1" w:tplc="9CDE88E8">
      <w:numFmt w:val="decimal"/>
      <w:lvlText w:val=""/>
      <w:lvlJc w:val="left"/>
    </w:lvl>
    <w:lvl w:ilvl="2" w:tplc="CE80A60A">
      <w:numFmt w:val="decimal"/>
      <w:lvlText w:val=""/>
      <w:lvlJc w:val="left"/>
    </w:lvl>
    <w:lvl w:ilvl="3" w:tplc="4888E9E6">
      <w:numFmt w:val="decimal"/>
      <w:lvlText w:val=""/>
      <w:lvlJc w:val="left"/>
    </w:lvl>
    <w:lvl w:ilvl="4" w:tplc="A2C83D4A">
      <w:numFmt w:val="decimal"/>
      <w:lvlText w:val=""/>
      <w:lvlJc w:val="left"/>
    </w:lvl>
    <w:lvl w:ilvl="5" w:tplc="B8FC328C">
      <w:numFmt w:val="decimal"/>
      <w:lvlText w:val=""/>
      <w:lvlJc w:val="left"/>
    </w:lvl>
    <w:lvl w:ilvl="6" w:tplc="8E864EB6">
      <w:numFmt w:val="decimal"/>
      <w:lvlText w:val=""/>
      <w:lvlJc w:val="left"/>
    </w:lvl>
    <w:lvl w:ilvl="7" w:tplc="079AE2FE">
      <w:numFmt w:val="decimal"/>
      <w:lvlText w:val=""/>
      <w:lvlJc w:val="left"/>
    </w:lvl>
    <w:lvl w:ilvl="8" w:tplc="CF7674F6">
      <w:numFmt w:val="decimal"/>
      <w:lvlText w:val=""/>
      <w:lvlJc w:val="left"/>
    </w:lvl>
  </w:abstractNum>
  <w:abstractNum w:abstractNumId="8">
    <w:nsid w:val="000013E9"/>
    <w:multiLevelType w:val="hybridMultilevel"/>
    <w:tmpl w:val="B28879DC"/>
    <w:lvl w:ilvl="0" w:tplc="831E968E">
      <w:start w:val="3"/>
      <w:numFmt w:val="decimal"/>
      <w:lvlText w:val="%1."/>
      <w:lvlJc w:val="left"/>
    </w:lvl>
    <w:lvl w:ilvl="1" w:tplc="6A688D14">
      <w:numFmt w:val="decimal"/>
      <w:lvlText w:val=""/>
      <w:lvlJc w:val="left"/>
    </w:lvl>
    <w:lvl w:ilvl="2" w:tplc="D8A83C9C">
      <w:numFmt w:val="decimal"/>
      <w:lvlText w:val=""/>
      <w:lvlJc w:val="left"/>
    </w:lvl>
    <w:lvl w:ilvl="3" w:tplc="AFC6C2AC">
      <w:numFmt w:val="decimal"/>
      <w:lvlText w:val=""/>
      <w:lvlJc w:val="left"/>
    </w:lvl>
    <w:lvl w:ilvl="4" w:tplc="BFF481A6">
      <w:numFmt w:val="decimal"/>
      <w:lvlText w:val=""/>
      <w:lvlJc w:val="left"/>
    </w:lvl>
    <w:lvl w:ilvl="5" w:tplc="44FA9ABA">
      <w:numFmt w:val="decimal"/>
      <w:lvlText w:val=""/>
      <w:lvlJc w:val="left"/>
    </w:lvl>
    <w:lvl w:ilvl="6" w:tplc="6360B90E">
      <w:numFmt w:val="decimal"/>
      <w:lvlText w:val=""/>
      <w:lvlJc w:val="left"/>
    </w:lvl>
    <w:lvl w:ilvl="7" w:tplc="070A7B1A">
      <w:numFmt w:val="decimal"/>
      <w:lvlText w:val=""/>
      <w:lvlJc w:val="left"/>
    </w:lvl>
    <w:lvl w:ilvl="8" w:tplc="1F42A3BE">
      <w:numFmt w:val="decimal"/>
      <w:lvlText w:val=""/>
      <w:lvlJc w:val="left"/>
    </w:lvl>
  </w:abstractNum>
  <w:abstractNum w:abstractNumId="9">
    <w:nsid w:val="000015A1"/>
    <w:multiLevelType w:val="hybridMultilevel"/>
    <w:tmpl w:val="E4B80494"/>
    <w:lvl w:ilvl="0" w:tplc="0416F932">
      <w:start w:val="1"/>
      <w:numFmt w:val="bullet"/>
      <w:lvlText w:val=""/>
      <w:lvlJc w:val="left"/>
    </w:lvl>
    <w:lvl w:ilvl="1" w:tplc="A89291BA">
      <w:start w:val="1"/>
      <w:numFmt w:val="bullet"/>
      <w:lvlText w:val="В"/>
      <w:lvlJc w:val="left"/>
    </w:lvl>
    <w:lvl w:ilvl="2" w:tplc="2D0ED21A">
      <w:numFmt w:val="decimal"/>
      <w:lvlText w:val=""/>
      <w:lvlJc w:val="left"/>
    </w:lvl>
    <w:lvl w:ilvl="3" w:tplc="ABDEFEB4">
      <w:numFmt w:val="decimal"/>
      <w:lvlText w:val=""/>
      <w:lvlJc w:val="left"/>
    </w:lvl>
    <w:lvl w:ilvl="4" w:tplc="EB166022">
      <w:numFmt w:val="decimal"/>
      <w:lvlText w:val=""/>
      <w:lvlJc w:val="left"/>
    </w:lvl>
    <w:lvl w:ilvl="5" w:tplc="640A431A">
      <w:numFmt w:val="decimal"/>
      <w:lvlText w:val=""/>
      <w:lvlJc w:val="left"/>
    </w:lvl>
    <w:lvl w:ilvl="6" w:tplc="BCFED202">
      <w:numFmt w:val="decimal"/>
      <w:lvlText w:val=""/>
      <w:lvlJc w:val="left"/>
    </w:lvl>
    <w:lvl w:ilvl="7" w:tplc="26BC7BD8">
      <w:numFmt w:val="decimal"/>
      <w:lvlText w:val=""/>
      <w:lvlJc w:val="left"/>
    </w:lvl>
    <w:lvl w:ilvl="8" w:tplc="897E4E44">
      <w:numFmt w:val="decimal"/>
      <w:lvlText w:val=""/>
      <w:lvlJc w:val="left"/>
    </w:lvl>
  </w:abstractNum>
  <w:abstractNum w:abstractNumId="10">
    <w:nsid w:val="000016C5"/>
    <w:multiLevelType w:val="hybridMultilevel"/>
    <w:tmpl w:val="F348A4C4"/>
    <w:lvl w:ilvl="0" w:tplc="6976421E">
      <w:start w:val="1"/>
      <w:numFmt w:val="bullet"/>
      <w:lvlText w:val="с"/>
      <w:lvlJc w:val="left"/>
    </w:lvl>
    <w:lvl w:ilvl="1" w:tplc="F9E2EED6">
      <w:numFmt w:val="decimal"/>
      <w:lvlText w:val=""/>
      <w:lvlJc w:val="left"/>
    </w:lvl>
    <w:lvl w:ilvl="2" w:tplc="507AC55C">
      <w:numFmt w:val="decimal"/>
      <w:lvlText w:val=""/>
      <w:lvlJc w:val="left"/>
    </w:lvl>
    <w:lvl w:ilvl="3" w:tplc="EA5C92BA">
      <w:numFmt w:val="decimal"/>
      <w:lvlText w:val=""/>
      <w:lvlJc w:val="left"/>
    </w:lvl>
    <w:lvl w:ilvl="4" w:tplc="7FA8EE12">
      <w:numFmt w:val="decimal"/>
      <w:lvlText w:val=""/>
      <w:lvlJc w:val="left"/>
    </w:lvl>
    <w:lvl w:ilvl="5" w:tplc="CD966AD4">
      <w:numFmt w:val="decimal"/>
      <w:lvlText w:val=""/>
      <w:lvlJc w:val="left"/>
    </w:lvl>
    <w:lvl w:ilvl="6" w:tplc="B96CF608">
      <w:numFmt w:val="decimal"/>
      <w:lvlText w:val=""/>
      <w:lvlJc w:val="left"/>
    </w:lvl>
    <w:lvl w:ilvl="7" w:tplc="24645A00">
      <w:numFmt w:val="decimal"/>
      <w:lvlText w:val=""/>
      <w:lvlJc w:val="left"/>
    </w:lvl>
    <w:lvl w:ilvl="8" w:tplc="1FC4EAE4">
      <w:numFmt w:val="decimal"/>
      <w:lvlText w:val=""/>
      <w:lvlJc w:val="left"/>
    </w:lvl>
  </w:abstractNum>
  <w:abstractNum w:abstractNumId="11">
    <w:nsid w:val="0000187E"/>
    <w:multiLevelType w:val="hybridMultilevel"/>
    <w:tmpl w:val="F5FEA398"/>
    <w:lvl w:ilvl="0" w:tplc="A4A6DF24">
      <w:start w:val="1"/>
      <w:numFmt w:val="decimal"/>
      <w:lvlText w:val="%1."/>
      <w:lvlJc w:val="left"/>
    </w:lvl>
    <w:lvl w:ilvl="1" w:tplc="297CCDBC">
      <w:numFmt w:val="decimal"/>
      <w:lvlText w:val=""/>
      <w:lvlJc w:val="left"/>
    </w:lvl>
    <w:lvl w:ilvl="2" w:tplc="3960A68A">
      <w:numFmt w:val="decimal"/>
      <w:lvlText w:val=""/>
      <w:lvlJc w:val="left"/>
    </w:lvl>
    <w:lvl w:ilvl="3" w:tplc="91F6263A">
      <w:numFmt w:val="decimal"/>
      <w:lvlText w:val=""/>
      <w:lvlJc w:val="left"/>
    </w:lvl>
    <w:lvl w:ilvl="4" w:tplc="07E2ABB8">
      <w:numFmt w:val="decimal"/>
      <w:lvlText w:val=""/>
      <w:lvlJc w:val="left"/>
    </w:lvl>
    <w:lvl w:ilvl="5" w:tplc="4F0A8F06">
      <w:numFmt w:val="decimal"/>
      <w:lvlText w:val=""/>
      <w:lvlJc w:val="left"/>
    </w:lvl>
    <w:lvl w:ilvl="6" w:tplc="7A162908">
      <w:numFmt w:val="decimal"/>
      <w:lvlText w:val=""/>
      <w:lvlJc w:val="left"/>
    </w:lvl>
    <w:lvl w:ilvl="7" w:tplc="60D08824">
      <w:numFmt w:val="decimal"/>
      <w:lvlText w:val=""/>
      <w:lvlJc w:val="left"/>
    </w:lvl>
    <w:lvl w:ilvl="8" w:tplc="4AA85C3C">
      <w:numFmt w:val="decimal"/>
      <w:lvlText w:val=""/>
      <w:lvlJc w:val="left"/>
    </w:lvl>
  </w:abstractNum>
  <w:abstractNum w:abstractNumId="12">
    <w:nsid w:val="00001A49"/>
    <w:multiLevelType w:val="hybridMultilevel"/>
    <w:tmpl w:val="8C180874"/>
    <w:lvl w:ilvl="0" w:tplc="CD968532">
      <w:start w:val="1"/>
      <w:numFmt w:val="bullet"/>
      <w:lvlText w:val="В"/>
      <w:lvlJc w:val="left"/>
    </w:lvl>
    <w:lvl w:ilvl="1" w:tplc="3ADC5236">
      <w:numFmt w:val="decimal"/>
      <w:lvlText w:val=""/>
      <w:lvlJc w:val="left"/>
    </w:lvl>
    <w:lvl w:ilvl="2" w:tplc="6E1498EA">
      <w:numFmt w:val="decimal"/>
      <w:lvlText w:val=""/>
      <w:lvlJc w:val="left"/>
    </w:lvl>
    <w:lvl w:ilvl="3" w:tplc="CB88D232">
      <w:numFmt w:val="decimal"/>
      <w:lvlText w:val=""/>
      <w:lvlJc w:val="left"/>
    </w:lvl>
    <w:lvl w:ilvl="4" w:tplc="42DE9A16">
      <w:numFmt w:val="decimal"/>
      <w:lvlText w:val=""/>
      <w:lvlJc w:val="left"/>
    </w:lvl>
    <w:lvl w:ilvl="5" w:tplc="D870BF94">
      <w:numFmt w:val="decimal"/>
      <w:lvlText w:val=""/>
      <w:lvlJc w:val="left"/>
    </w:lvl>
    <w:lvl w:ilvl="6" w:tplc="3D2062AA">
      <w:numFmt w:val="decimal"/>
      <w:lvlText w:val=""/>
      <w:lvlJc w:val="left"/>
    </w:lvl>
    <w:lvl w:ilvl="7" w:tplc="93C21EBC">
      <w:numFmt w:val="decimal"/>
      <w:lvlText w:val=""/>
      <w:lvlJc w:val="left"/>
    </w:lvl>
    <w:lvl w:ilvl="8" w:tplc="7BFE5E26">
      <w:numFmt w:val="decimal"/>
      <w:lvlText w:val=""/>
      <w:lvlJc w:val="left"/>
    </w:lvl>
  </w:abstractNum>
  <w:abstractNum w:abstractNumId="13">
    <w:nsid w:val="00001CD0"/>
    <w:multiLevelType w:val="hybridMultilevel"/>
    <w:tmpl w:val="40F081DA"/>
    <w:lvl w:ilvl="0" w:tplc="277E76CA">
      <w:start w:val="4"/>
      <w:numFmt w:val="decimal"/>
      <w:lvlText w:val="%1."/>
      <w:lvlJc w:val="left"/>
    </w:lvl>
    <w:lvl w:ilvl="1" w:tplc="96524B04">
      <w:start w:val="1"/>
      <w:numFmt w:val="bullet"/>
      <w:lvlText w:val="В"/>
      <w:lvlJc w:val="left"/>
    </w:lvl>
    <w:lvl w:ilvl="2" w:tplc="68DEA6E4">
      <w:numFmt w:val="decimal"/>
      <w:lvlText w:val=""/>
      <w:lvlJc w:val="left"/>
    </w:lvl>
    <w:lvl w:ilvl="3" w:tplc="0D3CFAF6">
      <w:numFmt w:val="decimal"/>
      <w:lvlText w:val=""/>
      <w:lvlJc w:val="left"/>
    </w:lvl>
    <w:lvl w:ilvl="4" w:tplc="79AE76DC">
      <w:numFmt w:val="decimal"/>
      <w:lvlText w:val=""/>
      <w:lvlJc w:val="left"/>
    </w:lvl>
    <w:lvl w:ilvl="5" w:tplc="744018CA">
      <w:numFmt w:val="decimal"/>
      <w:lvlText w:val=""/>
      <w:lvlJc w:val="left"/>
    </w:lvl>
    <w:lvl w:ilvl="6" w:tplc="7478A848">
      <w:numFmt w:val="decimal"/>
      <w:lvlText w:val=""/>
      <w:lvlJc w:val="left"/>
    </w:lvl>
    <w:lvl w:ilvl="7" w:tplc="6C0EF462">
      <w:numFmt w:val="decimal"/>
      <w:lvlText w:val=""/>
      <w:lvlJc w:val="left"/>
    </w:lvl>
    <w:lvl w:ilvl="8" w:tplc="FD52EDFC">
      <w:numFmt w:val="decimal"/>
      <w:lvlText w:val=""/>
      <w:lvlJc w:val="left"/>
    </w:lvl>
  </w:abstractNum>
  <w:abstractNum w:abstractNumId="14">
    <w:nsid w:val="000022EE"/>
    <w:multiLevelType w:val="hybridMultilevel"/>
    <w:tmpl w:val="EE7EE940"/>
    <w:lvl w:ilvl="0" w:tplc="D53866AE">
      <w:start w:val="1"/>
      <w:numFmt w:val="bullet"/>
      <w:lvlText w:val="в"/>
      <w:lvlJc w:val="left"/>
    </w:lvl>
    <w:lvl w:ilvl="1" w:tplc="7C24F5A0">
      <w:numFmt w:val="decimal"/>
      <w:lvlText w:val=""/>
      <w:lvlJc w:val="left"/>
    </w:lvl>
    <w:lvl w:ilvl="2" w:tplc="9B2EDDAC">
      <w:numFmt w:val="decimal"/>
      <w:lvlText w:val=""/>
      <w:lvlJc w:val="left"/>
    </w:lvl>
    <w:lvl w:ilvl="3" w:tplc="C6B2197C">
      <w:numFmt w:val="decimal"/>
      <w:lvlText w:val=""/>
      <w:lvlJc w:val="left"/>
    </w:lvl>
    <w:lvl w:ilvl="4" w:tplc="0A9A1992">
      <w:numFmt w:val="decimal"/>
      <w:lvlText w:val=""/>
      <w:lvlJc w:val="left"/>
    </w:lvl>
    <w:lvl w:ilvl="5" w:tplc="5E660D4C">
      <w:numFmt w:val="decimal"/>
      <w:lvlText w:val=""/>
      <w:lvlJc w:val="left"/>
    </w:lvl>
    <w:lvl w:ilvl="6" w:tplc="9168AD6C">
      <w:numFmt w:val="decimal"/>
      <w:lvlText w:val=""/>
      <w:lvlJc w:val="left"/>
    </w:lvl>
    <w:lvl w:ilvl="7" w:tplc="86B696DC">
      <w:numFmt w:val="decimal"/>
      <w:lvlText w:val=""/>
      <w:lvlJc w:val="left"/>
    </w:lvl>
    <w:lvl w:ilvl="8" w:tplc="F2D80ADE">
      <w:numFmt w:val="decimal"/>
      <w:lvlText w:val=""/>
      <w:lvlJc w:val="left"/>
    </w:lvl>
  </w:abstractNum>
  <w:abstractNum w:abstractNumId="15">
    <w:nsid w:val="00002350"/>
    <w:multiLevelType w:val="hybridMultilevel"/>
    <w:tmpl w:val="A2B6AF0A"/>
    <w:lvl w:ilvl="0" w:tplc="B7FCCC70">
      <w:start w:val="5"/>
      <w:numFmt w:val="decimal"/>
      <w:lvlText w:val="%1."/>
      <w:lvlJc w:val="left"/>
    </w:lvl>
    <w:lvl w:ilvl="1" w:tplc="8B269CAC">
      <w:numFmt w:val="decimal"/>
      <w:lvlText w:val=""/>
      <w:lvlJc w:val="left"/>
    </w:lvl>
    <w:lvl w:ilvl="2" w:tplc="ECC25D24">
      <w:numFmt w:val="decimal"/>
      <w:lvlText w:val=""/>
      <w:lvlJc w:val="left"/>
    </w:lvl>
    <w:lvl w:ilvl="3" w:tplc="B77211D6">
      <w:numFmt w:val="decimal"/>
      <w:lvlText w:val=""/>
      <w:lvlJc w:val="left"/>
    </w:lvl>
    <w:lvl w:ilvl="4" w:tplc="9BFEF80C">
      <w:numFmt w:val="decimal"/>
      <w:lvlText w:val=""/>
      <w:lvlJc w:val="left"/>
    </w:lvl>
    <w:lvl w:ilvl="5" w:tplc="8834D816">
      <w:numFmt w:val="decimal"/>
      <w:lvlText w:val=""/>
      <w:lvlJc w:val="left"/>
    </w:lvl>
    <w:lvl w:ilvl="6" w:tplc="84C629A2">
      <w:numFmt w:val="decimal"/>
      <w:lvlText w:val=""/>
      <w:lvlJc w:val="left"/>
    </w:lvl>
    <w:lvl w:ilvl="7" w:tplc="8592AFEC">
      <w:numFmt w:val="decimal"/>
      <w:lvlText w:val=""/>
      <w:lvlJc w:val="left"/>
    </w:lvl>
    <w:lvl w:ilvl="8" w:tplc="65025BAA">
      <w:numFmt w:val="decimal"/>
      <w:lvlText w:val=""/>
      <w:lvlJc w:val="left"/>
    </w:lvl>
  </w:abstractNum>
  <w:abstractNum w:abstractNumId="16">
    <w:nsid w:val="000023C9"/>
    <w:multiLevelType w:val="hybridMultilevel"/>
    <w:tmpl w:val="92CE8192"/>
    <w:lvl w:ilvl="0" w:tplc="4EB602E6">
      <w:start w:val="1"/>
      <w:numFmt w:val="bullet"/>
      <w:lvlText w:val=""/>
      <w:lvlJc w:val="left"/>
    </w:lvl>
    <w:lvl w:ilvl="1" w:tplc="8892B480">
      <w:numFmt w:val="decimal"/>
      <w:lvlText w:val=""/>
      <w:lvlJc w:val="left"/>
    </w:lvl>
    <w:lvl w:ilvl="2" w:tplc="0F1E6352">
      <w:numFmt w:val="decimal"/>
      <w:lvlText w:val=""/>
      <w:lvlJc w:val="left"/>
    </w:lvl>
    <w:lvl w:ilvl="3" w:tplc="D2885046">
      <w:numFmt w:val="decimal"/>
      <w:lvlText w:val=""/>
      <w:lvlJc w:val="left"/>
    </w:lvl>
    <w:lvl w:ilvl="4" w:tplc="F8EC1554">
      <w:numFmt w:val="decimal"/>
      <w:lvlText w:val=""/>
      <w:lvlJc w:val="left"/>
    </w:lvl>
    <w:lvl w:ilvl="5" w:tplc="BD38BCD4">
      <w:numFmt w:val="decimal"/>
      <w:lvlText w:val=""/>
      <w:lvlJc w:val="left"/>
    </w:lvl>
    <w:lvl w:ilvl="6" w:tplc="CAC0CFF4">
      <w:numFmt w:val="decimal"/>
      <w:lvlText w:val=""/>
      <w:lvlJc w:val="left"/>
    </w:lvl>
    <w:lvl w:ilvl="7" w:tplc="6CE2AF06">
      <w:numFmt w:val="decimal"/>
      <w:lvlText w:val=""/>
      <w:lvlJc w:val="left"/>
    </w:lvl>
    <w:lvl w:ilvl="8" w:tplc="10025EDA">
      <w:numFmt w:val="decimal"/>
      <w:lvlText w:val=""/>
      <w:lvlJc w:val="left"/>
    </w:lvl>
  </w:abstractNum>
  <w:abstractNum w:abstractNumId="17">
    <w:nsid w:val="000026CA"/>
    <w:multiLevelType w:val="hybridMultilevel"/>
    <w:tmpl w:val="FC2CBC6E"/>
    <w:lvl w:ilvl="0" w:tplc="696E4012">
      <w:start w:val="35"/>
      <w:numFmt w:val="upperLetter"/>
      <w:lvlText w:val="%1"/>
      <w:lvlJc w:val="left"/>
    </w:lvl>
    <w:lvl w:ilvl="1" w:tplc="4718E2AC">
      <w:numFmt w:val="decimal"/>
      <w:lvlText w:val=""/>
      <w:lvlJc w:val="left"/>
    </w:lvl>
    <w:lvl w:ilvl="2" w:tplc="79DED72A">
      <w:numFmt w:val="decimal"/>
      <w:lvlText w:val=""/>
      <w:lvlJc w:val="left"/>
    </w:lvl>
    <w:lvl w:ilvl="3" w:tplc="030670E8">
      <w:numFmt w:val="decimal"/>
      <w:lvlText w:val=""/>
      <w:lvlJc w:val="left"/>
    </w:lvl>
    <w:lvl w:ilvl="4" w:tplc="FAB46D44">
      <w:numFmt w:val="decimal"/>
      <w:lvlText w:val=""/>
      <w:lvlJc w:val="left"/>
    </w:lvl>
    <w:lvl w:ilvl="5" w:tplc="580E65A8">
      <w:numFmt w:val="decimal"/>
      <w:lvlText w:val=""/>
      <w:lvlJc w:val="left"/>
    </w:lvl>
    <w:lvl w:ilvl="6" w:tplc="6750E9B8">
      <w:numFmt w:val="decimal"/>
      <w:lvlText w:val=""/>
      <w:lvlJc w:val="left"/>
    </w:lvl>
    <w:lvl w:ilvl="7" w:tplc="B9F8EF7A">
      <w:numFmt w:val="decimal"/>
      <w:lvlText w:val=""/>
      <w:lvlJc w:val="left"/>
    </w:lvl>
    <w:lvl w:ilvl="8" w:tplc="BE7C48A2">
      <w:numFmt w:val="decimal"/>
      <w:lvlText w:val=""/>
      <w:lvlJc w:val="left"/>
    </w:lvl>
  </w:abstractNum>
  <w:abstractNum w:abstractNumId="18">
    <w:nsid w:val="00002C3B"/>
    <w:multiLevelType w:val="hybridMultilevel"/>
    <w:tmpl w:val="78B401A4"/>
    <w:lvl w:ilvl="0" w:tplc="5FA22632">
      <w:start w:val="1"/>
      <w:numFmt w:val="bullet"/>
      <w:lvlText w:val="В"/>
      <w:lvlJc w:val="left"/>
    </w:lvl>
    <w:lvl w:ilvl="1" w:tplc="B1F47A60">
      <w:numFmt w:val="decimal"/>
      <w:lvlText w:val=""/>
      <w:lvlJc w:val="left"/>
    </w:lvl>
    <w:lvl w:ilvl="2" w:tplc="4C1C1E5A">
      <w:numFmt w:val="decimal"/>
      <w:lvlText w:val=""/>
      <w:lvlJc w:val="left"/>
    </w:lvl>
    <w:lvl w:ilvl="3" w:tplc="DA1CE89C">
      <w:numFmt w:val="decimal"/>
      <w:lvlText w:val=""/>
      <w:lvlJc w:val="left"/>
    </w:lvl>
    <w:lvl w:ilvl="4" w:tplc="4A8AF6DA">
      <w:numFmt w:val="decimal"/>
      <w:lvlText w:val=""/>
      <w:lvlJc w:val="left"/>
    </w:lvl>
    <w:lvl w:ilvl="5" w:tplc="BD1C575E">
      <w:numFmt w:val="decimal"/>
      <w:lvlText w:val=""/>
      <w:lvlJc w:val="left"/>
    </w:lvl>
    <w:lvl w:ilvl="6" w:tplc="45CC07B2">
      <w:numFmt w:val="decimal"/>
      <w:lvlText w:val=""/>
      <w:lvlJc w:val="left"/>
    </w:lvl>
    <w:lvl w:ilvl="7" w:tplc="B666DB0A">
      <w:numFmt w:val="decimal"/>
      <w:lvlText w:val=""/>
      <w:lvlJc w:val="left"/>
    </w:lvl>
    <w:lvl w:ilvl="8" w:tplc="CC4E5ED0">
      <w:numFmt w:val="decimal"/>
      <w:lvlText w:val=""/>
      <w:lvlJc w:val="left"/>
    </w:lvl>
  </w:abstractNum>
  <w:abstractNum w:abstractNumId="19">
    <w:nsid w:val="00002E40"/>
    <w:multiLevelType w:val="hybridMultilevel"/>
    <w:tmpl w:val="AD0426FA"/>
    <w:lvl w:ilvl="0" w:tplc="C868E23C">
      <w:start w:val="2"/>
      <w:numFmt w:val="decimal"/>
      <w:lvlText w:val="%1."/>
      <w:lvlJc w:val="left"/>
    </w:lvl>
    <w:lvl w:ilvl="1" w:tplc="BDD046FE">
      <w:numFmt w:val="decimal"/>
      <w:lvlText w:val=""/>
      <w:lvlJc w:val="left"/>
    </w:lvl>
    <w:lvl w:ilvl="2" w:tplc="F75AB83A">
      <w:numFmt w:val="decimal"/>
      <w:lvlText w:val=""/>
      <w:lvlJc w:val="left"/>
    </w:lvl>
    <w:lvl w:ilvl="3" w:tplc="3A58C776">
      <w:numFmt w:val="decimal"/>
      <w:lvlText w:val=""/>
      <w:lvlJc w:val="left"/>
    </w:lvl>
    <w:lvl w:ilvl="4" w:tplc="7F58E05A">
      <w:numFmt w:val="decimal"/>
      <w:lvlText w:val=""/>
      <w:lvlJc w:val="left"/>
    </w:lvl>
    <w:lvl w:ilvl="5" w:tplc="88B4D23C">
      <w:numFmt w:val="decimal"/>
      <w:lvlText w:val=""/>
      <w:lvlJc w:val="left"/>
    </w:lvl>
    <w:lvl w:ilvl="6" w:tplc="E32E1DDE">
      <w:numFmt w:val="decimal"/>
      <w:lvlText w:val=""/>
      <w:lvlJc w:val="left"/>
    </w:lvl>
    <w:lvl w:ilvl="7" w:tplc="2CB6B390">
      <w:numFmt w:val="decimal"/>
      <w:lvlText w:val=""/>
      <w:lvlJc w:val="left"/>
    </w:lvl>
    <w:lvl w:ilvl="8" w:tplc="3B9E874C">
      <w:numFmt w:val="decimal"/>
      <w:lvlText w:val=""/>
      <w:lvlJc w:val="left"/>
    </w:lvl>
  </w:abstractNum>
  <w:abstractNum w:abstractNumId="20">
    <w:nsid w:val="0000314F"/>
    <w:multiLevelType w:val="hybridMultilevel"/>
    <w:tmpl w:val="C4B87798"/>
    <w:lvl w:ilvl="0" w:tplc="825443CC">
      <w:start w:val="1"/>
      <w:numFmt w:val="bullet"/>
      <w:lvlText w:val=""/>
      <w:lvlJc w:val="left"/>
    </w:lvl>
    <w:lvl w:ilvl="1" w:tplc="595A573E">
      <w:numFmt w:val="decimal"/>
      <w:lvlText w:val=""/>
      <w:lvlJc w:val="left"/>
    </w:lvl>
    <w:lvl w:ilvl="2" w:tplc="4928EEBA">
      <w:numFmt w:val="decimal"/>
      <w:lvlText w:val=""/>
      <w:lvlJc w:val="left"/>
    </w:lvl>
    <w:lvl w:ilvl="3" w:tplc="0D8869A0">
      <w:numFmt w:val="decimal"/>
      <w:lvlText w:val=""/>
      <w:lvlJc w:val="left"/>
    </w:lvl>
    <w:lvl w:ilvl="4" w:tplc="894A414C">
      <w:numFmt w:val="decimal"/>
      <w:lvlText w:val=""/>
      <w:lvlJc w:val="left"/>
    </w:lvl>
    <w:lvl w:ilvl="5" w:tplc="54AE31E2">
      <w:numFmt w:val="decimal"/>
      <w:lvlText w:val=""/>
      <w:lvlJc w:val="left"/>
    </w:lvl>
    <w:lvl w:ilvl="6" w:tplc="3252E748">
      <w:numFmt w:val="decimal"/>
      <w:lvlText w:val=""/>
      <w:lvlJc w:val="left"/>
    </w:lvl>
    <w:lvl w:ilvl="7" w:tplc="65CEEB22">
      <w:numFmt w:val="decimal"/>
      <w:lvlText w:val=""/>
      <w:lvlJc w:val="left"/>
    </w:lvl>
    <w:lvl w:ilvl="8" w:tplc="F572D508">
      <w:numFmt w:val="decimal"/>
      <w:lvlText w:val=""/>
      <w:lvlJc w:val="left"/>
    </w:lvl>
  </w:abstractNum>
  <w:abstractNum w:abstractNumId="21">
    <w:nsid w:val="000033EA"/>
    <w:multiLevelType w:val="hybridMultilevel"/>
    <w:tmpl w:val="D26E6724"/>
    <w:lvl w:ilvl="0" w:tplc="25FC7694">
      <w:start w:val="1"/>
      <w:numFmt w:val="bullet"/>
      <w:lvlText w:val=""/>
      <w:lvlJc w:val="left"/>
    </w:lvl>
    <w:lvl w:ilvl="1" w:tplc="9D58DF14">
      <w:numFmt w:val="decimal"/>
      <w:lvlText w:val=""/>
      <w:lvlJc w:val="left"/>
    </w:lvl>
    <w:lvl w:ilvl="2" w:tplc="AE6C1706">
      <w:numFmt w:val="decimal"/>
      <w:lvlText w:val=""/>
      <w:lvlJc w:val="left"/>
    </w:lvl>
    <w:lvl w:ilvl="3" w:tplc="85DE318A">
      <w:numFmt w:val="decimal"/>
      <w:lvlText w:val=""/>
      <w:lvlJc w:val="left"/>
    </w:lvl>
    <w:lvl w:ilvl="4" w:tplc="D8B8B29A">
      <w:numFmt w:val="decimal"/>
      <w:lvlText w:val=""/>
      <w:lvlJc w:val="left"/>
    </w:lvl>
    <w:lvl w:ilvl="5" w:tplc="53FEC780">
      <w:numFmt w:val="decimal"/>
      <w:lvlText w:val=""/>
      <w:lvlJc w:val="left"/>
    </w:lvl>
    <w:lvl w:ilvl="6" w:tplc="2D2E8D32">
      <w:numFmt w:val="decimal"/>
      <w:lvlText w:val=""/>
      <w:lvlJc w:val="left"/>
    </w:lvl>
    <w:lvl w:ilvl="7" w:tplc="44F4DB20">
      <w:numFmt w:val="decimal"/>
      <w:lvlText w:val=""/>
      <w:lvlJc w:val="left"/>
    </w:lvl>
    <w:lvl w:ilvl="8" w:tplc="FA10F53C">
      <w:numFmt w:val="decimal"/>
      <w:lvlText w:val=""/>
      <w:lvlJc w:val="left"/>
    </w:lvl>
  </w:abstractNum>
  <w:abstractNum w:abstractNumId="22">
    <w:nsid w:val="0000366B"/>
    <w:multiLevelType w:val="hybridMultilevel"/>
    <w:tmpl w:val="84E253EE"/>
    <w:lvl w:ilvl="0" w:tplc="4D122C90">
      <w:start w:val="11"/>
      <w:numFmt w:val="decimal"/>
      <w:lvlText w:val="%1."/>
      <w:lvlJc w:val="left"/>
    </w:lvl>
    <w:lvl w:ilvl="1" w:tplc="E2F44E1E">
      <w:numFmt w:val="decimal"/>
      <w:lvlText w:val=""/>
      <w:lvlJc w:val="left"/>
    </w:lvl>
    <w:lvl w:ilvl="2" w:tplc="2ECA4E24">
      <w:numFmt w:val="decimal"/>
      <w:lvlText w:val=""/>
      <w:lvlJc w:val="left"/>
    </w:lvl>
    <w:lvl w:ilvl="3" w:tplc="4BFA4B64">
      <w:numFmt w:val="decimal"/>
      <w:lvlText w:val=""/>
      <w:lvlJc w:val="left"/>
    </w:lvl>
    <w:lvl w:ilvl="4" w:tplc="A6F21E06">
      <w:numFmt w:val="decimal"/>
      <w:lvlText w:val=""/>
      <w:lvlJc w:val="left"/>
    </w:lvl>
    <w:lvl w:ilvl="5" w:tplc="57700092">
      <w:numFmt w:val="decimal"/>
      <w:lvlText w:val=""/>
      <w:lvlJc w:val="left"/>
    </w:lvl>
    <w:lvl w:ilvl="6" w:tplc="269EFA02">
      <w:numFmt w:val="decimal"/>
      <w:lvlText w:val=""/>
      <w:lvlJc w:val="left"/>
    </w:lvl>
    <w:lvl w:ilvl="7" w:tplc="DDC2F18E">
      <w:numFmt w:val="decimal"/>
      <w:lvlText w:val=""/>
      <w:lvlJc w:val="left"/>
    </w:lvl>
    <w:lvl w:ilvl="8" w:tplc="54BC00DC">
      <w:numFmt w:val="decimal"/>
      <w:lvlText w:val=""/>
      <w:lvlJc w:val="left"/>
    </w:lvl>
  </w:abstractNum>
  <w:abstractNum w:abstractNumId="23">
    <w:nsid w:val="00003699"/>
    <w:multiLevelType w:val="hybridMultilevel"/>
    <w:tmpl w:val="D73A441C"/>
    <w:lvl w:ilvl="0" w:tplc="53DEC530">
      <w:start w:val="61"/>
      <w:numFmt w:val="upperLetter"/>
      <w:lvlText w:val="%1"/>
      <w:lvlJc w:val="left"/>
    </w:lvl>
    <w:lvl w:ilvl="1" w:tplc="75CEFA0E">
      <w:numFmt w:val="decimal"/>
      <w:lvlText w:val=""/>
      <w:lvlJc w:val="left"/>
    </w:lvl>
    <w:lvl w:ilvl="2" w:tplc="94643138">
      <w:numFmt w:val="decimal"/>
      <w:lvlText w:val=""/>
      <w:lvlJc w:val="left"/>
    </w:lvl>
    <w:lvl w:ilvl="3" w:tplc="7BACFB98">
      <w:numFmt w:val="decimal"/>
      <w:lvlText w:val=""/>
      <w:lvlJc w:val="left"/>
    </w:lvl>
    <w:lvl w:ilvl="4" w:tplc="B92C64FE">
      <w:numFmt w:val="decimal"/>
      <w:lvlText w:val=""/>
      <w:lvlJc w:val="left"/>
    </w:lvl>
    <w:lvl w:ilvl="5" w:tplc="D8F4B440">
      <w:numFmt w:val="decimal"/>
      <w:lvlText w:val=""/>
      <w:lvlJc w:val="left"/>
    </w:lvl>
    <w:lvl w:ilvl="6" w:tplc="743ED778">
      <w:numFmt w:val="decimal"/>
      <w:lvlText w:val=""/>
      <w:lvlJc w:val="left"/>
    </w:lvl>
    <w:lvl w:ilvl="7" w:tplc="AC5E196C">
      <w:numFmt w:val="decimal"/>
      <w:lvlText w:val=""/>
      <w:lvlJc w:val="left"/>
    </w:lvl>
    <w:lvl w:ilvl="8" w:tplc="B3C06134">
      <w:numFmt w:val="decimal"/>
      <w:lvlText w:val=""/>
      <w:lvlJc w:val="left"/>
    </w:lvl>
  </w:abstractNum>
  <w:abstractNum w:abstractNumId="24">
    <w:nsid w:val="00003A9E"/>
    <w:multiLevelType w:val="hybridMultilevel"/>
    <w:tmpl w:val="33521C1C"/>
    <w:lvl w:ilvl="0" w:tplc="D3923208">
      <w:start w:val="1"/>
      <w:numFmt w:val="bullet"/>
      <w:lvlText w:val="-"/>
      <w:lvlJc w:val="left"/>
    </w:lvl>
    <w:lvl w:ilvl="1" w:tplc="A58EA104">
      <w:numFmt w:val="decimal"/>
      <w:lvlText w:val=""/>
      <w:lvlJc w:val="left"/>
    </w:lvl>
    <w:lvl w:ilvl="2" w:tplc="96CC7C5C">
      <w:numFmt w:val="decimal"/>
      <w:lvlText w:val=""/>
      <w:lvlJc w:val="left"/>
    </w:lvl>
    <w:lvl w:ilvl="3" w:tplc="591A8CDC">
      <w:numFmt w:val="decimal"/>
      <w:lvlText w:val=""/>
      <w:lvlJc w:val="left"/>
    </w:lvl>
    <w:lvl w:ilvl="4" w:tplc="7100AF98">
      <w:numFmt w:val="decimal"/>
      <w:lvlText w:val=""/>
      <w:lvlJc w:val="left"/>
    </w:lvl>
    <w:lvl w:ilvl="5" w:tplc="E3027E9A">
      <w:numFmt w:val="decimal"/>
      <w:lvlText w:val=""/>
      <w:lvlJc w:val="left"/>
    </w:lvl>
    <w:lvl w:ilvl="6" w:tplc="451A6662">
      <w:numFmt w:val="decimal"/>
      <w:lvlText w:val=""/>
      <w:lvlJc w:val="left"/>
    </w:lvl>
    <w:lvl w:ilvl="7" w:tplc="33303C82">
      <w:numFmt w:val="decimal"/>
      <w:lvlText w:val=""/>
      <w:lvlJc w:val="left"/>
    </w:lvl>
    <w:lvl w:ilvl="8" w:tplc="C3F8BACA">
      <w:numFmt w:val="decimal"/>
      <w:lvlText w:val=""/>
      <w:lvlJc w:val="left"/>
    </w:lvl>
  </w:abstractNum>
  <w:abstractNum w:abstractNumId="25">
    <w:nsid w:val="00003BF6"/>
    <w:multiLevelType w:val="hybridMultilevel"/>
    <w:tmpl w:val="C97E7862"/>
    <w:lvl w:ilvl="0" w:tplc="AEF0BD34">
      <w:start w:val="1"/>
      <w:numFmt w:val="bullet"/>
      <w:lvlText w:val="и"/>
      <w:lvlJc w:val="left"/>
    </w:lvl>
    <w:lvl w:ilvl="1" w:tplc="095210B4">
      <w:numFmt w:val="decimal"/>
      <w:lvlText w:val=""/>
      <w:lvlJc w:val="left"/>
    </w:lvl>
    <w:lvl w:ilvl="2" w:tplc="476A1844">
      <w:numFmt w:val="decimal"/>
      <w:lvlText w:val=""/>
      <w:lvlJc w:val="left"/>
    </w:lvl>
    <w:lvl w:ilvl="3" w:tplc="3516E204">
      <w:numFmt w:val="decimal"/>
      <w:lvlText w:val=""/>
      <w:lvlJc w:val="left"/>
    </w:lvl>
    <w:lvl w:ilvl="4" w:tplc="5CE65564">
      <w:numFmt w:val="decimal"/>
      <w:lvlText w:val=""/>
      <w:lvlJc w:val="left"/>
    </w:lvl>
    <w:lvl w:ilvl="5" w:tplc="3D90297C">
      <w:numFmt w:val="decimal"/>
      <w:lvlText w:val=""/>
      <w:lvlJc w:val="left"/>
    </w:lvl>
    <w:lvl w:ilvl="6" w:tplc="E80CBCE6">
      <w:numFmt w:val="decimal"/>
      <w:lvlText w:val=""/>
      <w:lvlJc w:val="left"/>
    </w:lvl>
    <w:lvl w:ilvl="7" w:tplc="4000CE6A">
      <w:numFmt w:val="decimal"/>
      <w:lvlText w:val=""/>
      <w:lvlJc w:val="left"/>
    </w:lvl>
    <w:lvl w:ilvl="8" w:tplc="75F6BE0A">
      <w:numFmt w:val="decimal"/>
      <w:lvlText w:val=""/>
      <w:lvlJc w:val="left"/>
    </w:lvl>
  </w:abstractNum>
  <w:abstractNum w:abstractNumId="26">
    <w:nsid w:val="00003CD5"/>
    <w:multiLevelType w:val="hybridMultilevel"/>
    <w:tmpl w:val="CBEE0BAC"/>
    <w:lvl w:ilvl="0" w:tplc="118C7E3A">
      <w:start w:val="1"/>
      <w:numFmt w:val="bullet"/>
      <w:lvlText w:val="и"/>
      <w:lvlJc w:val="left"/>
    </w:lvl>
    <w:lvl w:ilvl="1" w:tplc="EF760F1E">
      <w:start w:val="1"/>
      <w:numFmt w:val="bullet"/>
      <w:lvlText w:val="В"/>
      <w:lvlJc w:val="left"/>
    </w:lvl>
    <w:lvl w:ilvl="2" w:tplc="2E4CA582">
      <w:numFmt w:val="decimal"/>
      <w:lvlText w:val=""/>
      <w:lvlJc w:val="left"/>
    </w:lvl>
    <w:lvl w:ilvl="3" w:tplc="DE3407AE">
      <w:numFmt w:val="decimal"/>
      <w:lvlText w:val=""/>
      <w:lvlJc w:val="left"/>
    </w:lvl>
    <w:lvl w:ilvl="4" w:tplc="F3BC2522">
      <w:numFmt w:val="decimal"/>
      <w:lvlText w:val=""/>
      <w:lvlJc w:val="left"/>
    </w:lvl>
    <w:lvl w:ilvl="5" w:tplc="EF7C1864">
      <w:numFmt w:val="decimal"/>
      <w:lvlText w:val=""/>
      <w:lvlJc w:val="left"/>
    </w:lvl>
    <w:lvl w:ilvl="6" w:tplc="32D44870">
      <w:numFmt w:val="decimal"/>
      <w:lvlText w:val=""/>
      <w:lvlJc w:val="left"/>
    </w:lvl>
    <w:lvl w:ilvl="7" w:tplc="883021C6">
      <w:numFmt w:val="decimal"/>
      <w:lvlText w:val=""/>
      <w:lvlJc w:val="left"/>
    </w:lvl>
    <w:lvl w:ilvl="8" w:tplc="1AD02578">
      <w:numFmt w:val="decimal"/>
      <w:lvlText w:val=""/>
      <w:lvlJc w:val="left"/>
    </w:lvl>
  </w:abstractNum>
  <w:abstractNum w:abstractNumId="27">
    <w:nsid w:val="00003CD6"/>
    <w:multiLevelType w:val="hybridMultilevel"/>
    <w:tmpl w:val="16BEF21C"/>
    <w:lvl w:ilvl="0" w:tplc="9FB0AC18">
      <w:start w:val="3"/>
      <w:numFmt w:val="decimal"/>
      <w:lvlText w:val="%1)"/>
      <w:lvlJc w:val="left"/>
    </w:lvl>
    <w:lvl w:ilvl="1" w:tplc="A9522C4C">
      <w:numFmt w:val="decimal"/>
      <w:lvlText w:val=""/>
      <w:lvlJc w:val="left"/>
    </w:lvl>
    <w:lvl w:ilvl="2" w:tplc="BB7640A0">
      <w:numFmt w:val="decimal"/>
      <w:lvlText w:val=""/>
      <w:lvlJc w:val="left"/>
    </w:lvl>
    <w:lvl w:ilvl="3" w:tplc="BF8E61FC">
      <w:numFmt w:val="decimal"/>
      <w:lvlText w:val=""/>
      <w:lvlJc w:val="left"/>
    </w:lvl>
    <w:lvl w:ilvl="4" w:tplc="6296A2F6">
      <w:numFmt w:val="decimal"/>
      <w:lvlText w:val=""/>
      <w:lvlJc w:val="left"/>
    </w:lvl>
    <w:lvl w:ilvl="5" w:tplc="3A5C4366">
      <w:numFmt w:val="decimal"/>
      <w:lvlText w:val=""/>
      <w:lvlJc w:val="left"/>
    </w:lvl>
    <w:lvl w:ilvl="6" w:tplc="F288F24E">
      <w:numFmt w:val="decimal"/>
      <w:lvlText w:val=""/>
      <w:lvlJc w:val="left"/>
    </w:lvl>
    <w:lvl w:ilvl="7" w:tplc="278A477E">
      <w:numFmt w:val="decimal"/>
      <w:lvlText w:val=""/>
      <w:lvlJc w:val="left"/>
    </w:lvl>
    <w:lvl w:ilvl="8" w:tplc="1A8E1398">
      <w:numFmt w:val="decimal"/>
      <w:lvlText w:val=""/>
      <w:lvlJc w:val="left"/>
    </w:lvl>
  </w:abstractNum>
  <w:abstractNum w:abstractNumId="28">
    <w:nsid w:val="00003E12"/>
    <w:multiLevelType w:val="hybridMultilevel"/>
    <w:tmpl w:val="D75EC64A"/>
    <w:lvl w:ilvl="0" w:tplc="8FE6D7E0">
      <w:start w:val="1"/>
      <w:numFmt w:val="bullet"/>
      <w:lvlText w:val=""/>
      <w:lvlJc w:val="left"/>
    </w:lvl>
    <w:lvl w:ilvl="1" w:tplc="6AD61D1E">
      <w:numFmt w:val="decimal"/>
      <w:lvlText w:val=""/>
      <w:lvlJc w:val="left"/>
    </w:lvl>
    <w:lvl w:ilvl="2" w:tplc="4EB253DC">
      <w:numFmt w:val="decimal"/>
      <w:lvlText w:val=""/>
      <w:lvlJc w:val="left"/>
    </w:lvl>
    <w:lvl w:ilvl="3" w:tplc="88E8AACA">
      <w:numFmt w:val="decimal"/>
      <w:lvlText w:val=""/>
      <w:lvlJc w:val="left"/>
    </w:lvl>
    <w:lvl w:ilvl="4" w:tplc="B2669904">
      <w:numFmt w:val="decimal"/>
      <w:lvlText w:val=""/>
      <w:lvlJc w:val="left"/>
    </w:lvl>
    <w:lvl w:ilvl="5" w:tplc="C0BA47DA">
      <w:numFmt w:val="decimal"/>
      <w:lvlText w:val=""/>
      <w:lvlJc w:val="left"/>
    </w:lvl>
    <w:lvl w:ilvl="6" w:tplc="02B8BC42">
      <w:numFmt w:val="decimal"/>
      <w:lvlText w:val=""/>
      <w:lvlJc w:val="left"/>
    </w:lvl>
    <w:lvl w:ilvl="7" w:tplc="D840B032">
      <w:numFmt w:val="decimal"/>
      <w:lvlText w:val=""/>
      <w:lvlJc w:val="left"/>
    </w:lvl>
    <w:lvl w:ilvl="8" w:tplc="123E21CA">
      <w:numFmt w:val="decimal"/>
      <w:lvlText w:val=""/>
      <w:lvlJc w:val="left"/>
    </w:lvl>
  </w:abstractNum>
  <w:abstractNum w:abstractNumId="29">
    <w:nsid w:val="00003EF6"/>
    <w:multiLevelType w:val="hybridMultilevel"/>
    <w:tmpl w:val="3572DB5A"/>
    <w:lvl w:ilvl="0" w:tplc="A7C230FC">
      <w:start w:val="1"/>
      <w:numFmt w:val="bullet"/>
      <w:lvlText w:val=""/>
      <w:lvlJc w:val="left"/>
    </w:lvl>
    <w:lvl w:ilvl="1" w:tplc="87B0E34E">
      <w:numFmt w:val="decimal"/>
      <w:lvlText w:val=""/>
      <w:lvlJc w:val="left"/>
    </w:lvl>
    <w:lvl w:ilvl="2" w:tplc="D3F85810">
      <w:numFmt w:val="decimal"/>
      <w:lvlText w:val=""/>
      <w:lvlJc w:val="left"/>
    </w:lvl>
    <w:lvl w:ilvl="3" w:tplc="C34CE544">
      <w:numFmt w:val="decimal"/>
      <w:lvlText w:val=""/>
      <w:lvlJc w:val="left"/>
    </w:lvl>
    <w:lvl w:ilvl="4" w:tplc="F42E5162">
      <w:numFmt w:val="decimal"/>
      <w:lvlText w:val=""/>
      <w:lvlJc w:val="left"/>
    </w:lvl>
    <w:lvl w:ilvl="5" w:tplc="B448C5AC">
      <w:numFmt w:val="decimal"/>
      <w:lvlText w:val=""/>
      <w:lvlJc w:val="left"/>
    </w:lvl>
    <w:lvl w:ilvl="6" w:tplc="FFE00278">
      <w:numFmt w:val="decimal"/>
      <w:lvlText w:val=""/>
      <w:lvlJc w:val="left"/>
    </w:lvl>
    <w:lvl w:ilvl="7" w:tplc="F3FEF20A">
      <w:numFmt w:val="decimal"/>
      <w:lvlText w:val=""/>
      <w:lvlJc w:val="left"/>
    </w:lvl>
    <w:lvl w:ilvl="8" w:tplc="19D09084">
      <w:numFmt w:val="decimal"/>
      <w:lvlText w:val=""/>
      <w:lvlJc w:val="left"/>
    </w:lvl>
  </w:abstractNum>
  <w:abstractNum w:abstractNumId="30">
    <w:nsid w:val="00004080"/>
    <w:multiLevelType w:val="hybridMultilevel"/>
    <w:tmpl w:val="4A5043B0"/>
    <w:lvl w:ilvl="0" w:tplc="0BE80BE6">
      <w:start w:val="1"/>
      <w:numFmt w:val="bullet"/>
      <w:lvlText w:val=""/>
      <w:lvlJc w:val="left"/>
    </w:lvl>
    <w:lvl w:ilvl="1" w:tplc="D5FCC9D2">
      <w:numFmt w:val="decimal"/>
      <w:lvlText w:val=""/>
      <w:lvlJc w:val="left"/>
    </w:lvl>
    <w:lvl w:ilvl="2" w:tplc="07861D44">
      <w:numFmt w:val="decimal"/>
      <w:lvlText w:val=""/>
      <w:lvlJc w:val="left"/>
    </w:lvl>
    <w:lvl w:ilvl="3" w:tplc="3D6005EC">
      <w:numFmt w:val="decimal"/>
      <w:lvlText w:val=""/>
      <w:lvlJc w:val="left"/>
    </w:lvl>
    <w:lvl w:ilvl="4" w:tplc="98C2D414">
      <w:numFmt w:val="decimal"/>
      <w:lvlText w:val=""/>
      <w:lvlJc w:val="left"/>
    </w:lvl>
    <w:lvl w:ilvl="5" w:tplc="ADF05458">
      <w:numFmt w:val="decimal"/>
      <w:lvlText w:val=""/>
      <w:lvlJc w:val="left"/>
    </w:lvl>
    <w:lvl w:ilvl="6" w:tplc="09347F02">
      <w:numFmt w:val="decimal"/>
      <w:lvlText w:val=""/>
      <w:lvlJc w:val="left"/>
    </w:lvl>
    <w:lvl w:ilvl="7" w:tplc="FB464C28">
      <w:numFmt w:val="decimal"/>
      <w:lvlText w:val=""/>
      <w:lvlJc w:val="left"/>
    </w:lvl>
    <w:lvl w:ilvl="8" w:tplc="02920D36">
      <w:numFmt w:val="decimal"/>
      <w:lvlText w:val=""/>
      <w:lvlJc w:val="left"/>
    </w:lvl>
  </w:abstractNum>
  <w:abstractNum w:abstractNumId="31">
    <w:nsid w:val="0000409D"/>
    <w:multiLevelType w:val="hybridMultilevel"/>
    <w:tmpl w:val="1E4EF360"/>
    <w:lvl w:ilvl="0" w:tplc="3558CA1C">
      <w:start w:val="1"/>
      <w:numFmt w:val="bullet"/>
      <w:lvlText w:val="-"/>
      <w:lvlJc w:val="left"/>
    </w:lvl>
    <w:lvl w:ilvl="1" w:tplc="20826AF2">
      <w:numFmt w:val="decimal"/>
      <w:lvlText w:val=""/>
      <w:lvlJc w:val="left"/>
    </w:lvl>
    <w:lvl w:ilvl="2" w:tplc="3F28693E">
      <w:numFmt w:val="decimal"/>
      <w:lvlText w:val=""/>
      <w:lvlJc w:val="left"/>
    </w:lvl>
    <w:lvl w:ilvl="3" w:tplc="DB303C6A">
      <w:numFmt w:val="decimal"/>
      <w:lvlText w:val=""/>
      <w:lvlJc w:val="left"/>
    </w:lvl>
    <w:lvl w:ilvl="4" w:tplc="0A5CC4F2">
      <w:numFmt w:val="decimal"/>
      <w:lvlText w:val=""/>
      <w:lvlJc w:val="left"/>
    </w:lvl>
    <w:lvl w:ilvl="5" w:tplc="12409646">
      <w:numFmt w:val="decimal"/>
      <w:lvlText w:val=""/>
      <w:lvlJc w:val="left"/>
    </w:lvl>
    <w:lvl w:ilvl="6" w:tplc="78AE18A0">
      <w:numFmt w:val="decimal"/>
      <w:lvlText w:val=""/>
      <w:lvlJc w:val="left"/>
    </w:lvl>
    <w:lvl w:ilvl="7" w:tplc="202A68E8">
      <w:numFmt w:val="decimal"/>
      <w:lvlText w:val=""/>
      <w:lvlJc w:val="left"/>
    </w:lvl>
    <w:lvl w:ilvl="8" w:tplc="F2787AE4">
      <w:numFmt w:val="decimal"/>
      <w:lvlText w:val=""/>
      <w:lvlJc w:val="left"/>
    </w:lvl>
  </w:abstractNum>
  <w:abstractNum w:abstractNumId="32">
    <w:nsid w:val="00004230"/>
    <w:multiLevelType w:val="hybridMultilevel"/>
    <w:tmpl w:val="1A6C23D4"/>
    <w:lvl w:ilvl="0" w:tplc="FE966D4E">
      <w:start w:val="1"/>
      <w:numFmt w:val="bullet"/>
      <w:lvlText w:val=""/>
      <w:lvlJc w:val="left"/>
    </w:lvl>
    <w:lvl w:ilvl="1" w:tplc="C47EA6D2">
      <w:numFmt w:val="decimal"/>
      <w:lvlText w:val=""/>
      <w:lvlJc w:val="left"/>
    </w:lvl>
    <w:lvl w:ilvl="2" w:tplc="5BDA18E0">
      <w:numFmt w:val="decimal"/>
      <w:lvlText w:val=""/>
      <w:lvlJc w:val="left"/>
    </w:lvl>
    <w:lvl w:ilvl="3" w:tplc="93AA872A">
      <w:numFmt w:val="decimal"/>
      <w:lvlText w:val=""/>
      <w:lvlJc w:val="left"/>
    </w:lvl>
    <w:lvl w:ilvl="4" w:tplc="F508FFA2">
      <w:numFmt w:val="decimal"/>
      <w:lvlText w:val=""/>
      <w:lvlJc w:val="left"/>
    </w:lvl>
    <w:lvl w:ilvl="5" w:tplc="886AB09A">
      <w:numFmt w:val="decimal"/>
      <w:lvlText w:val=""/>
      <w:lvlJc w:val="left"/>
    </w:lvl>
    <w:lvl w:ilvl="6" w:tplc="86C4AAB2">
      <w:numFmt w:val="decimal"/>
      <w:lvlText w:val=""/>
      <w:lvlJc w:val="left"/>
    </w:lvl>
    <w:lvl w:ilvl="7" w:tplc="E8E2BCBE">
      <w:numFmt w:val="decimal"/>
      <w:lvlText w:val=""/>
      <w:lvlJc w:val="left"/>
    </w:lvl>
    <w:lvl w:ilvl="8" w:tplc="5082D9BE">
      <w:numFmt w:val="decimal"/>
      <w:lvlText w:val=""/>
      <w:lvlJc w:val="left"/>
    </w:lvl>
  </w:abstractNum>
  <w:abstractNum w:abstractNumId="33">
    <w:nsid w:val="000048CC"/>
    <w:multiLevelType w:val="hybridMultilevel"/>
    <w:tmpl w:val="576AD0AA"/>
    <w:lvl w:ilvl="0" w:tplc="832804F8">
      <w:start w:val="1"/>
      <w:numFmt w:val="decimal"/>
      <w:lvlText w:val="%1."/>
      <w:lvlJc w:val="left"/>
    </w:lvl>
    <w:lvl w:ilvl="1" w:tplc="EEFE2084">
      <w:numFmt w:val="decimal"/>
      <w:lvlText w:val=""/>
      <w:lvlJc w:val="left"/>
    </w:lvl>
    <w:lvl w:ilvl="2" w:tplc="D374CAB8">
      <w:numFmt w:val="decimal"/>
      <w:lvlText w:val=""/>
      <w:lvlJc w:val="left"/>
    </w:lvl>
    <w:lvl w:ilvl="3" w:tplc="8E76B8B4">
      <w:numFmt w:val="decimal"/>
      <w:lvlText w:val=""/>
      <w:lvlJc w:val="left"/>
    </w:lvl>
    <w:lvl w:ilvl="4" w:tplc="670E08AC">
      <w:numFmt w:val="decimal"/>
      <w:lvlText w:val=""/>
      <w:lvlJc w:val="left"/>
    </w:lvl>
    <w:lvl w:ilvl="5" w:tplc="2F32FDC4">
      <w:numFmt w:val="decimal"/>
      <w:lvlText w:val=""/>
      <w:lvlJc w:val="left"/>
    </w:lvl>
    <w:lvl w:ilvl="6" w:tplc="E848BFF8">
      <w:numFmt w:val="decimal"/>
      <w:lvlText w:val=""/>
      <w:lvlJc w:val="left"/>
    </w:lvl>
    <w:lvl w:ilvl="7" w:tplc="00169A6C">
      <w:numFmt w:val="decimal"/>
      <w:lvlText w:val=""/>
      <w:lvlJc w:val="left"/>
    </w:lvl>
    <w:lvl w:ilvl="8" w:tplc="89D08E72">
      <w:numFmt w:val="decimal"/>
      <w:lvlText w:val=""/>
      <w:lvlJc w:val="left"/>
    </w:lvl>
  </w:abstractNum>
  <w:abstractNum w:abstractNumId="34">
    <w:nsid w:val="00004944"/>
    <w:multiLevelType w:val="hybridMultilevel"/>
    <w:tmpl w:val="94CA773E"/>
    <w:lvl w:ilvl="0" w:tplc="1590815C">
      <w:start w:val="1"/>
      <w:numFmt w:val="bullet"/>
      <w:lvlText w:val=""/>
      <w:lvlJc w:val="left"/>
    </w:lvl>
    <w:lvl w:ilvl="1" w:tplc="131217BE">
      <w:numFmt w:val="decimal"/>
      <w:lvlText w:val=""/>
      <w:lvlJc w:val="left"/>
    </w:lvl>
    <w:lvl w:ilvl="2" w:tplc="5DDC4EBC">
      <w:numFmt w:val="decimal"/>
      <w:lvlText w:val=""/>
      <w:lvlJc w:val="left"/>
    </w:lvl>
    <w:lvl w:ilvl="3" w:tplc="124E8100">
      <w:numFmt w:val="decimal"/>
      <w:lvlText w:val=""/>
      <w:lvlJc w:val="left"/>
    </w:lvl>
    <w:lvl w:ilvl="4" w:tplc="5EC068E4">
      <w:numFmt w:val="decimal"/>
      <w:lvlText w:val=""/>
      <w:lvlJc w:val="left"/>
    </w:lvl>
    <w:lvl w:ilvl="5" w:tplc="4B9C344E">
      <w:numFmt w:val="decimal"/>
      <w:lvlText w:val=""/>
      <w:lvlJc w:val="left"/>
    </w:lvl>
    <w:lvl w:ilvl="6" w:tplc="0748A440">
      <w:numFmt w:val="decimal"/>
      <w:lvlText w:val=""/>
      <w:lvlJc w:val="left"/>
    </w:lvl>
    <w:lvl w:ilvl="7" w:tplc="9AD0B27E">
      <w:numFmt w:val="decimal"/>
      <w:lvlText w:val=""/>
      <w:lvlJc w:val="left"/>
    </w:lvl>
    <w:lvl w:ilvl="8" w:tplc="246217AE">
      <w:numFmt w:val="decimal"/>
      <w:lvlText w:val=""/>
      <w:lvlJc w:val="left"/>
    </w:lvl>
  </w:abstractNum>
  <w:abstractNum w:abstractNumId="35">
    <w:nsid w:val="00004A80"/>
    <w:multiLevelType w:val="hybridMultilevel"/>
    <w:tmpl w:val="5EA69674"/>
    <w:lvl w:ilvl="0" w:tplc="8F424BDE">
      <w:start w:val="1"/>
      <w:numFmt w:val="decimal"/>
      <w:lvlText w:val="%1."/>
      <w:lvlJc w:val="left"/>
    </w:lvl>
    <w:lvl w:ilvl="1" w:tplc="FF645984">
      <w:numFmt w:val="decimal"/>
      <w:lvlText w:val=""/>
      <w:lvlJc w:val="left"/>
    </w:lvl>
    <w:lvl w:ilvl="2" w:tplc="B2807358">
      <w:numFmt w:val="decimal"/>
      <w:lvlText w:val=""/>
      <w:lvlJc w:val="left"/>
    </w:lvl>
    <w:lvl w:ilvl="3" w:tplc="5C00FFE0">
      <w:numFmt w:val="decimal"/>
      <w:lvlText w:val=""/>
      <w:lvlJc w:val="left"/>
    </w:lvl>
    <w:lvl w:ilvl="4" w:tplc="00087C52">
      <w:numFmt w:val="decimal"/>
      <w:lvlText w:val=""/>
      <w:lvlJc w:val="left"/>
    </w:lvl>
    <w:lvl w:ilvl="5" w:tplc="C19C2662">
      <w:numFmt w:val="decimal"/>
      <w:lvlText w:val=""/>
      <w:lvlJc w:val="left"/>
    </w:lvl>
    <w:lvl w:ilvl="6" w:tplc="DB96C506">
      <w:numFmt w:val="decimal"/>
      <w:lvlText w:val=""/>
      <w:lvlJc w:val="left"/>
    </w:lvl>
    <w:lvl w:ilvl="7" w:tplc="F2B6F81E">
      <w:numFmt w:val="decimal"/>
      <w:lvlText w:val=""/>
      <w:lvlJc w:val="left"/>
    </w:lvl>
    <w:lvl w:ilvl="8" w:tplc="4C60679A">
      <w:numFmt w:val="decimal"/>
      <w:lvlText w:val=""/>
      <w:lvlJc w:val="left"/>
    </w:lvl>
  </w:abstractNum>
  <w:abstractNum w:abstractNumId="36">
    <w:nsid w:val="00004B40"/>
    <w:multiLevelType w:val="hybridMultilevel"/>
    <w:tmpl w:val="3E1056D6"/>
    <w:lvl w:ilvl="0" w:tplc="AE5EDD12">
      <w:start w:val="1"/>
      <w:numFmt w:val="bullet"/>
      <w:lvlText w:val="В"/>
      <w:lvlJc w:val="left"/>
    </w:lvl>
    <w:lvl w:ilvl="1" w:tplc="97D40F28">
      <w:numFmt w:val="decimal"/>
      <w:lvlText w:val=""/>
      <w:lvlJc w:val="left"/>
    </w:lvl>
    <w:lvl w:ilvl="2" w:tplc="D2B02546">
      <w:numFmt w:val="decimal"/>
      <w:lvlText w:val=""/>
      <w:lvlJc w:val="left"/>
    </w:lvl>
    <w:lvl w:ilvl="3" w:tplc="489A9AC6">
      <w:numFmt w:val="decimal"/>
      <w:lvlText w:val=""/>
      <w:lvlJc w:val="left"/>
    </w:lvl>
    <w:lvl w:ilvl="4" w:tplc="192C1852">
      <w:numFmt w:val="decimal"/>
      <w:lvlText w:val=""/>
      <w:lvlJc w:val="left"/>
    </w:lvl>
    <w:lvl w:ilvl="5" w:tplc="49AA971E">
      <w:numFmt w:val="decimal"/>
      <w:lvlText w:val=""/>
      <w:lvlJc w:val="left"/>
    </w:lvl>
    <w:lvl w:ilvl="6" w:tplc="FA7CF364">
      <w:numFmt w:val="decimal"/>
      <w:lvlText w:val=""/>
      <w:lvlJc w:val="left"/>
    </w:lvl>
    <w:lvl w:ilvl="7" w:tplc="FE42EEFA">
      <w:numFmt w:val="decimal"/>
      <w:lvlText w:val=""/>
      <w:lvlJc w:val="left"/>
    </w:lvl>
    <w:lvl w:ilvl="8" w:tplc="71A42FD2">
      <w:numFmt w:val="decimal"/>
      <w:lvlText w:val=""/>
      <w:lvlJc w:val="left"/>
    </w:lvl>
  </w:abstractNum>
  <w:abstractNum w:abstractNumId="37">
    <w:nsid w:val="00004CAD"/>
    <w:multiLevelType w:val="hybridMultilevel"/>
    <w:tmpl w:val="FCE69FA2"/>
    <w:lvl w:ilvl="0" w:tplc="84DA1A10">
      <w:start w:val="1"/>
      <w:numFmt w:val="bullet"/>
      <w:lvlText w:val=""/>
      <w:lvlJc w:val="left"/>
    </w:lvl>
    <w:lvl w:ilvl="1" w:tplc="221CDB08">
      <w:numFmt w:val="decimal"/>
      <w:lvlText w:val=""/>
      <w:lvlJc w:val="left"/>
    </w:lvl>
    <w:lvl w:ilvl="2" w:tplc="39D4DC74">
      <w:numFmt w:val="decimal"/>
      <w:lvlText w:val=""/>
      <w:lvlJc w:val="left"/>
    </w:lvl>
    <w:lvl w:ilvl="3" w:tplc="EC3409C4">
      <w:numFmt w:val="decimal"/>
      <w:lvlText w:val=""/>
      <w:lvlJc w:val="left"/>
    </w:lvl>
    <w:lvl w:ilvl="4" w:tplc="FC247396">
      <w:numFmt w:val="decimal"/>
      <w:lvlText w:val=""/>
      <w:lvlJc w:val="left"/>
    </w:lvl>
    <w:lvl w:ilvl="5" w:tplc="A642B140">
      <w:numFmt w:val="decimal"/>
      <w:lvlText w:val=""/>
      <w:lvlJc w:val="left"/>
    </w:lvl>
    <w:lvl w:ilvl="6" w:tplc="81AAD8EC">
      <w:numFmt w:val="decimal"/>
      <w:lvlText w:val=""/>
      <w:lvlJc w:val="left"/>
    </w:lvl>
    <w:lvl w:ilvl="7" w:tplc="98F6AD1A">
      <w:numFmt w:val="decimal"/>
      <w:lvlText w:val=""/>
      <w:lvlJc w:val="left"/>
    </w:lvl>
    <w:lvl w:ilvl="8" w:tplc="5750EB20">
      <w:numFmt w:val="decimal"/>
      <w:lvlText w:val=""/>
      <w:lvlJc w:val="left"/>
    </w:lvl>
  </w:abstractNum>
  <w:abstractNum w:abstractNumId="38">
    <w:nsid w:val="00004DF2"/>
    <w:multiLevelType w:val="hybridMultilevel"/>
    <w:tmpl w:val="37D444A6"/>
    <w:lvl w:ilvl="0" w:tplc="F9A0F322">
      <w:start w:val="1"/>
      <w:numFmt w:val="decimal"/>
      <w:lvlText w:val="%1."/>
      <w:lvlJc w:val="left"/>
    </w:lvl>
    <w:lvl w:ilvl="1" w:tplc="09124686">
      <w:numFmt w:val="decimal"/>
      <w:lvlText w:val=""/>
      <w:lvlJc w:val="left"/>
    </w:lvl>
    <w:lvl w:ilvl="2" w:tplc="CFB04022">
      <w:numFmt w:val="decimal"/>
      <w:lvlText w:val=""/>
      <w:lvlJc w:val="left"/>
    </w:lvl>
    <w:lvl w:ilvl="3" w:tplc="C36C7D70">
      <w:numFmt w:val="decimal"/>
      <w:lvlText w:val=""/>
      <w:lvlJc w:val="left"/>
    </w:lvl>
    <w:lvl w:ilvl="4" w:tplc="B66CECD0">
      <w:numFmt w:val="decimal"/>
      <w:lvlText w:val=""/>
      <w:lvlJc w:val="left"/>
    </w:lvl>
    <w:lvl w:ilvl="5" w:tplc="683EAA3C">
      <w:numFmt w:val="decimal"/>
      <w:lvlText w:val=""/>
      <w:lvlJc w:val="left"/>
    </w:lvl>
    <w:lvl w:ilvl="6" w:tplc="2AE4CFD2">
      <w:numFmt w:val="decimal"/>
      <w:lvlText w:val=""/>
      <w:lvlJc w:val="left"/>
    </w:lvl>
    <w:lvl w:ilvl="7" w:tplc="586EEC7C">
      <w:numFmt w:val="decimal"/>
      <w:lvlText w:val=""/>
      <w:lvlJc w:val="left"/>
    </w:lvl>
    <w:lvl w:ilvl="8" w:tplc="E744B4A4">
      <w:numFmt w:val="decimal"/>
      <w:lvlText w:val=""/>
      <w:lvlJc w:val="left"/>
    </w:lvl>
  </w:abstractNum>
  <w:abstractNum w:abstractNumId="39">
    <w:nsid w:val="00005422"/>
    <w:multiLevelType w:val="hybridMultilevel"/>
    <w:tmpl w:val="0228F4E6"/>
    <w:lvl w:ilvl="0" w:tplc="A314D860">
      <w:start w:val="1"/>
      <w:numFmt w:val="bullet"/>
      <w:lvlText w:val=""/>
      <w:lvlJc w:val="left"/>
    </w:lvl>
    <w:lvl w:ilvl="1" w:tplc="566256D0">
      <w:numFmt w:val="decimal"/>
      <w:lvlText w:val=""/>
      <w:lvlJc w:val="left"/>
    </w:lvl>
    <w:lvl w:ilvl="2" w:tplc="E08A8C80">
      <w:numFmt w:val="decimal"/>
      <w:lvlText w:val=""/>
      <w:lvlJc w:val="left"/>
    </w:lvl>
    <w:lvl w:ilvl="3" w:tplc="9C6EB1BC">
      <w:numFmt w:val="decimal"/>
      <w:lvlText w:val=""/>
      <w:lvlJc w:val="left"/>
    </w:lvl>
    <w:lvl w:ilvl="4" w:tplc="F306EDE0">
      <w:numFmt w:val="decimal"/>
      <w:lvlText w:val=""/>
      <w:lvlJc w:val="left"/>
    </w:lvl>
    <w:lvl w:ilvl="5" w:tplc="55D2C46A">
      <w:numFmt w:val="decimal"/>
      <w:lvlText w:val=""/>
      <w:lvlJc w:val="left"/>
    </w:lvl>
    <w:lvl w:ilvl="6" w:tplc="9712189C">
      <w:numFmt w:val="decimal"/>
      <w:lvlText w:val=""/>
      <w:lvlJc w:val="left"/>
    </w:lvl>
    <w:lvl w:ilvl="7" w:tplc="6AC6C85C">
      <w:numFmt w:val="decimal"/>
      <w:lvlText w:val=""/>
      <w:lvlJc w:val="left"/>
    </w:lvl>
    <w:lvl w:ilvl="8" w:tplc="0878290C">
      <w:numFmt w:val="decimal"/>
      <w:lvlText w:val=""/>
      <w:lvlJc w:val="left"/>
    </w:lvl>
  </w:abstractNum>
  <w:abstractNum w:abstractNumId="40">
    <w:nsid w:val="00005753"/>
    <w:multiLevelType w:val="hybridMultilevel"/>
    <w:tmpl w:val="4EE4E938"/>
    <w:lvl w:ilvl="0" w:tplc="A2F2C870">
      <w:start w:val="1"/>
      <w:numFmt w:val="bullet"/>
      <w:lvlText w:val="в"/>
      <w:lvlJc w:val="left"/>
    </w:lvl>
    <w:lvl w:ilvl="1" w:tplc="0436F9A4">
      <w:start w:val="1"/>
      <w:numFmt w:val="bullet"/>
      <w:lvlText w:val="В"/>
      <w:lvlJc w:val="left"/>
    </w:lvl>
    <w:lvl w:ilvl="2" w:tplc="B3E26BE4">
      <w:numFmt w:val="decimal"/>
      <w:lvlText w:val=""/>
      <w:lvlJc w:val="left"/>
    </w:lvl>
    <w:lvl w:ilvl="3" w:tplc="837A765C">
      <w:numFmt w:val="decimal"/>
      <w:lvlText w:val=""/>
      <w:lvlJc w:val="left"/>
    </w:lvl>
    <w:lvl w:ilvl="4" w:tplc="4536B570">
      <w:numFmt w:val="decimal"/>
      <w:lvlText w:val=""/>
      <w:lvlJc w:val="left"/>
    </w:lvl>
    <w:lvl w:ilvl="5" w:tplc="0316B02E">
      <w:numFmt w:val="decimal"/>
      <w:lvlText w:val=""/>
      <w:lvlJc w:val="left"/>
    </w:lvl>
    <w:lvl w:ilvl="6" w:tplc="43F444F6">
      <w:numFmt w:val="decimal"/>
      <w:lvlText w:val=""/>
      <w:lvlJc w:val="left"/>
    </w:lvl>
    <w:lvl w:ilvl="7" w:tplc="11EE3902">
      <w:numFmt w:val="decimal"/>
      <w:lvlText w:val=""/>
      <w:lvlJc w:val="left"/>
    </w:lvl>
    <w:lvl w:ilvl="8" w:tplc="585E6A4A">
      <w:numFmt w:val="decimal"/>
      <w:lvlText w:val=""/>
      <w:lvlJc w:val="left"/>
    </w:lvl>
  </w:abstractNum>
  <w:abstractNum w:abstractNumId="41">
    <w:nsid w:val="00005772"/>
    <w:multiLevelType w:val="hybridMultilevel"/>
    <w:tmpl w:val="210875FE"/>
    <w:lvl w:ilvl="0" w:tplc="FE64EAA2">
      <w:start w:val="1"/>
      <w:numFmt w:val="decimal"/>
      <w:lvlText w:val="%1."/>
      <w:lvlJc w:val="left"/>
    </w:lvl>
    <w:lvl w:ilvl="1" w:tplc="021E8702">
      <w:numFmt w:val="decimal"/>
      <w:lvlText w:val=""/>
      <w:lvlJc w:val="left"/>
    </w:lvl>
    <w:lvl w:ilvl="2" w:tplc="E14470B0">
      <w:numFmt w:val="decimal"/>
      <w:lvlText w:val=""/>
      <w:lvlJc w:val="left"/>
    </w:lvl>
    <w:lvl w:ilvl="3" w:tplc="A008D162">
      <w:numFmt w:val="decimal"/>
      <w:lvlText w:val=""/>
      <w:lvlJc w:val="left"/>
    </w:lvl>
    <w:lvl w:ilvl="4" w:tplc="3230B588">
      <w:numFmt w:val="decimal"/>
      <w:lvlText w:val=""/>
      <w:lvlJc w:val="left"/>
    </w:lvl>
    <w:lvl w:ilvl="5" w:tplc="C6DA1022">
      <w:numFmt w:val="decimal"/>
      <w:lvlText w:val=""/>
      <w:lvlJc w:val="left"/>
    </w:lvl>
    <w:lvl w:ilvl="6" w:tplc="53E2619E">
      <w:numFmt w:val="decimal"/>
      <w:lvlText w:val=""/>
      <w:lvlJc w:val="left"/>
    </w:lvl>
    <w:lvl w:ilvl="7" w:tplc="66D21772">
      <w:numFmt w:val="decimal"/>
      <w:lvlText w:val=""/>
      <w:lvlJc w:val="left"/>
    </w:lvl>
    <w:lvl w:ilvl="8" w:tplc="EA1249FA">
      <w:numFmt w:val="decimal"/>
      <w:lvlText w:val=""/>
      <w:lvlJc w:val="left"/>
    </w:lvl>
  </w:abstractNum>
  <w:abstractNum w:abstractNumId="42">
    <w:nsid w:val="00005878"/>
    <w:multiLevelType w:val="hybridMultilevel"/>
    <w:tmpl w:val="E6225D50"/>
    <w:lvl w:ilvl="0" w:tplc="213A07AA">
      <w:start w:val="1"/>
      <w:numFmt w:val="bullet"/>
      <w:lvlText w:val="-"/>
      <w:lvlJc w:val="left"/>
    </w:lvl>
    <w:lvl w:ilvl="1" w:tplc="5CD01C7A">
      <w:numFmt w:val="decimal"/>
      <w:lvlText w:val=""/>
      <w:lvlJc w:val="left"/>
    </w:lvl>
    <w:lvl w:ilvl="2" w:tplc="B704C658">
      <w:numFmt w:val="decimal"/>
      <w:lvlText w:val=""/>
      <w:lvlJc w:val="left"/>
    </w:lvl>
    <w:lvl w:ilvl="3" w:tplc="DC228990">
      <w:numFmt w:val="decimal"/>
      <w:lvlText w:val=""/>
      <w:lvlJc w:val="left"/>
    </w:lvl>
    <w:lvl w:ilvl="4" w:tplc="D45C640C">
      <w:numFmt w:val="decimal"/>
      <w:lvlText w:val=""/>
      <w:lvlJc w:val="left"/>
    </w:lvl>
    <w:lvl w:ilvl="5" w:tplc="B8DEA748">
      <w:numFmt w:val="decimal"/>
      <w:lvlText w:val=""/>
      <w:lvlJc w:val="left"/>
    </w:lvl>
    <w:lvl w:ilvl="6" w:tplc="240669F4">
      <w:numFmt w:val="decimal"/>
      <w:lvlText w:val=""/>
      <w:lvlJc w:val="left"/>
    </w:lvl>
    <w:lvl w:ilvl="7" w:tplc="426A71C8">
      <w:numFmt w:val="decimal"/>
      <w:lvlText w:val=""/>
      <w:lvlJc w:val="left"/>
    </w:lvl>
    <w:lvl w:ilvl="8" w:tplc="9DF07F7E">
      <w:numFmt w:val="decimal"/>
      <w:lvlText w:val=""/>
      <w:lvlJc w:val="left"/>
    </w:lvl>
  </w:abstractNum>
  <w:abstractNum w:abstractNumId="43">
    <w:nsid w:val="000058B0"/>
    <w:multiLevelType w:val="hybridMultilevel"/>
    <w:tmpl w:val="393C0F76"/>
    <w:lvl w:ilvl="0" w:tplc="6C7EB4C8">
      <w:start w:val="3"/>
      <w:numFmt w:val="decimal"/>
      <w:lvlText w:val="%1."/>
      <w:lvlJc w:val="left"/>
    </w:lvl>
    <w:lvl w:ilvl="1" w:tplc="DEF26EE0">
      <w:numFmt w:val="decimal"/>
      <w:lvlText w:val=""/>
      <w:lvlJc w:val="left"/>
    </w:lvl>
    <w:lvl w:ilvl="2" w:tplc="2B5E3D42">
      <w:numFmt w:val="decimal"/>
      <w:lvlText w:val=""/>
      <w:lvlJc w:val="left"/>
    </w:lvl>
    <w:lvl w:ilvl="3" w:tplc="9CACDE3E">
      <w:numFmt w:val="decimal"/>
      <w:lvlText w:val=""/>
      <w:lvlJc w:val="left"/>
    </w:lvl>
    <w:lvl w:ilvl="4" w:tplc="A8624874">
      <w:numFmt w:val="decimal"/>
      <w:lvlText w:val=""/>
      <w:lvlJc w:val="left"/>
    </w:lvl>
    <w:lvl w:ilvl="5" w:tplc="2152A494">
      <w:numFmt w:val="decimal"/>
      <w:lvlText w:val=""/>
      <w:lvlJc w:val="left"/>
    </w:lvl>
    <w:lvl w:ilvl="6" w:tplc="61849592">
      <w:numFmt w:val="decimal"/>
      <w:lvlText w:val=""/>
      <w:lvlJc w:val="left"/>
    </w:lvl>
    <w:lvl w:ilvl="7" w:tplc="B058B808">
      <w:numFmt w:val="decimal"/>
      <w:lvlText w:val=""/>
      <w:lvlJc w:val="left"/>
    </w:lvl>
    <w:lvl w:ilvl="8" w:tplc="BD4C9426">
      <w:numFmt w:val="decimal"/>
      <w:lvlText w:val=""/>
      <w:lvlJc w:val="left"/>
    </w:lvl>
  </w:abstractNum>
  <w:abstractNum w:abstractNumId="44">
    <w:nsid w:val="00005991"/>
    <w:multiLevelType w:val="hybridMultilevel"/>
    <w:tmpl w:val="06EA7F84"/>
    <w:lvl w:ilvl="0" w:tplc="81E22D56">
      <w:start w:val="1"/>
      <w:numFmt w:val="bullet"/>
      <w:lvlText w:val=""/>
      <w:lvlJc w:val="left"/>
    </w:lvl>
    <w:lvl w:ilvl="1" w:tplc="ADBA5B4C">
      <w:numFmt w:val="decimal"/>
      <w:lvlText w:val=""/>
      <w:lvlJc w:val="left"/>
    </w:lvl>
    <w:lvl w:ilvl="2" w:tplc="FF4EED3C">
      <w:numFmt w:val="decimal"/>
      <w:lvlText w:val=""/>
      <w:lvlJc w:val="left"/>
    </w:lvl>
    <w:lvl w:ilvl="3" w:tplc="BB0AE976">
      <w:numFmt w:val="decimal"/>
      <w:lvlText w:val=""/>
      <w:lvlJc w:val="left"/>
    </w:lvl>
    <w:lvl w:ilvl="4" w:tplc="0F14BE6E">
      <w:numFmt w:val="decimal"/>
      <w:lvlText w:val=""/>
      <w:lvlJc w:val="left"/>
    </w:lvl>
    <w:lvl w:ilvl="5" w:tplc="29DA06EA">
      <w:numFmt w:val="decimal"/>
      <w:lvlText w:val=""/>
      <w:lvlJc w:val="left"/>
    </w:lvl>
    <w:lvl w:ilvl="6" w:tplc="A7ECB2DC">
      <w:numFmt w:val="decimal"/>
      <w:lvlText w:val=""/>
      <w:lvlJc w:val="left"/>
    </w:lvl>
    <w:lvl w:ilvl="7" w:tplc="4B6CDEAA">
      <w:numFmt w:val="decimal"/>
      <w:lvlText w:val=""/>
      <w:lvlJc w:val="left"/>
    </w:lvl>
    <w:lvl w:ilvl="8" w:tplc="DC043386">
      <w:numFmt w:val="decimal"/>
      <w:lvlText w:val=""/>
      <w:lvlJc w:val="left"/>
    </w:lvl>
  </w:abstractNum>
  <w:abstractNum w:abstractNumId="45">
    <w:nsid w:val="00005C67"/>
    <w:multiLevelType w:val="hybridMultilevel"/>
    <w:tmpl w:val="25721460"/>
    <w:lvl w:ilvl="0" w:tplc="2E78335C">
      <w:start w:val="2"/>
      <w:numFmt w:val="decimal"/>
      <w:lvlText w:val="%1)"/>
      <w:lvlJc w:val="left"/>
    </w:lvl>
    <w:lvl w:ilvl="1" w:tplc="A7667F34">
      <w:numFmt w:val="decimal"/>
      <w:lvlText w:val=""/>
      <w:lvlJc w:val="left"/>
    </w:lvl>
    <w:lvl w:ilvl="2" w:tplc="64269A9C">
      <w:numFmt w:val="decimal"/>
      <w:lvlText w:val=""/>
      <w:lvlJc w:val="left"/>
    </w:lvl>
    <w:lvl w:ilvl="3" w:tplc="FA9A91F4">
      <w:numFmt w:val="decimal"/>
      <w:lvlText w:val=""/>
      <w:lvlJc w:val="left"/>
    </w:lvl>
    <w:lvl w:ilvl="4" w:tplc="B3B24610">
      <w:numFmt w:val="decimal"/>
      <w:lvlText w:val=""/>
      <w:lvlJc w:val="left"/>
    </w:lvl>
    <w:lvl w:ilvl="5" w:tplc="466E7D7C">
      <w:numFmt w:val="decimal"/>
      <w:lvlText w:val=""/>
      <w:lvlJc w:val="left"/>
    </w:lvl>
    <w:lvl w:ilvl="6" w:tplc="7D245BEE">
      <w:numFmt w:val="decimal"/>
      <w:lvlText w:val=""/>
      <w:lvlJc w:val="left"/>
    </w:lvl>
    <w:lvl w:ilvl="7" w:tplc="0F5E03C2">
      <w:numFmt w:val="decimal"/>
      <w:lvlText w:val=""/>
      <w:lvlJc w:val="left"/>
    </w:lvl>
    <w:lvl w:ilvl="8" w:tplc="6304E5D0">
      <w:numFmt w:val="decimal"/>
      <w:lvlText w:val=""/>
      <w:lvlJc w:val="left"/>
    </w:lvl>
  </w:abstractNum>
  <w:abstractNum w:abstractNumId="46">
    <w:nsid w:val="00005CFD"/>
    <w:multiLevelType w:val="hybridMultilevel"/>
    <w:tmpl w:val="E30CF5B6"/>
    <w:lvl w:ilvl="0" w:tplc="E82A3ABA">
      <w:start w:val="1"/>
      <w:numFmt w:val="bullet"/>
      <w:lvlText w:val=""/>
      <w:lvlJc w:val="left"/>
    </w:lvl>
    <w:lvl w:ilvl="1" w:tplc="6DB644BE">
      <w:numFmt w:val="decimal"/>
      <w:lvlText w:val=""/>
      <w:lvlJc w:val="left"/>
    </w:lvl>
    <w:lvl w:ilvl="2" w:tplc="AF82A74A">
      <w:numFmt w:val="decimal"/>
      <w:lvlText w:val=""/>
      <w:lvlJc w:val="left"/>
    </w:lvl>
    <w:lvl w:ilvl="3" w:tplc="4ADEA4E8">
      <w:numFmt w:val="decimal"/>
      <w:lvlText w:val=""/>
      <w:lvlJc w:val="left"/>
    </w:lvl>
    <w:lvl w:ilvl="4" w:tplc="FA3087C8">
      <w:numFmt w:val="decimal"/>
      <w:lvlText w:val=""/>
      <w:lvlJc w:val="left"/>
    </w:lvl>
    <w:lvl w:ilvl="5" w:tplc="8DA2F018">
      <w:numFmt w:val="decimal"/>
      <w:lvlText w:val=""/>
      <w:lvlJc w:val="left"/>
    </w:lvl>
    <w:lvl w:ilvl="6" w:tplc="4D02AB86">
      <w:numFmt w:val="decimal"/>
      <w:lvlText w:val=""/>
      <w:lvlJc w:val="left"/>
    </w:lvl>
    <w:lvl w:ilvl="7" w:tplc="DF1486D4">
      <w:numFmt w:val="decimal"/>
      <w:lvlText w:val=""/>
      <w:lvlJc w:val="left"/>
    </w:lvl>
    <w:lvl w:ilvl="8" w:tplc="D960D60A">
      <w:numFmt w:val="decimal"/>
      <w:lvlText w:val=""/>
      <w:lvlJc w:val="left"/>
    </w:lvl>
  </w:abstractNum>
  <w:abstractNum w:abstractNumId="47">
    <w:nsid w:val="00005DB2"/>
    <w:multiLevelType w:val="hybridMultilevel"/>
    <w:tmpl w:val="4F8E6430"/>
    <w:lvl w:ilvl="0" w:tplc="0BB22D68">
      <w:start w:val="1"/>
      <w:numFmt w:val="bullet"/>
      <w:lvlText w:val=""/>
      <w:lvlJc w:val="left"/>
    </w:lvl>
    <w:lvl w:ilvl="1" w:tplc="728018D6">
      <w:numFmt w:val="decimal"/>
      <w:lvlText w:val=""/>
      <w:lvlJc w:val="left"/>
    </w:lvl>
    <w:lvl w:ilvl="2" w:tplc="1268672C">
      <w:numFmt w:val="decimal"/>
      <w:lvlText w:val=""/>
      <w:lvlJc w:val="left"/>
    </w:lvl>
    <w:lvl w:ilvl="3" w:tplc="867EF558">
      <w:numFmt w:val="decimal"/>
      <w:lvlText w:val=""/>
      <w:lvlJc w:val="left"/>
    </w:lvl>
    <w:lvl w:ilvl="4" w:tplc="F78C52C6">
      <w:numFmt w:val="decimal"/>
      <w:lvlText w:val=""/>
      <w:lvlJc w:val="left"/>
    </w:lvl>
    <w:lvl w:ilvl="5" w:tplc="E32EE060">
      <w:numFmt w:val="decimal"/>
      <w:lvlText w:val=""/>
      <w:lvlJc w:val="left"/>
    </w:lvl>
    <w:lvl w:ilvl="6" w:tplc="5C4AEA72">
      <w:numFmt w:val="decimal"/>
      <w:lvlText w:val=""/>
      <w:lvlJc w:val="left"/>
    </w:lvl>
    <w:lvl w:ilvl="7" w:tplc="CBF0386E">
      <w:numFmt w:val="decimal"/>
      <w:lvlText w:val=""/>
      <w:lvlJc w:val="left"/>
    </w:lvl>
    <w:lvl w:ilvl="8" w:tplc="54629AD8">
      <w:numFmt w:val="decimal"/>
      <w:lvlText w:val=""/>
      <w:lvlJc w:val="left"/>
    </w:lvl>
  </w:abstractNum>
  <w:abstractNum w:abstractNumId="48">
    <w:nsid w:val="00005E14"/>
    <w:multiLevelType w:val="hybridMultilevel"/>
    <w:tmpl w:val="331CFF1E"/>
    <w:lvl w:ilvl="0" w:tplc="ECEEEE92">
      <w:start w:val="1"/>
      <w:numFmt w:val="bullet"/>
      <w:lvlText w:val="И"/>
      <w:lvlJc w:val="left"/>
    </w:lvl>
    <w:lvl w:ilvl="1" w:tplc="F634BD1A">
      <w:numFmt w:val="decimal"/>
      <w:lvlText w:val=""/>
      <w:lvlJc w:val="left"/>
    </w:lvl>
    <w:lvl w:ilvl="2" w:tplc="3C4ECBB6">
      <w:numFmt w:val="decimal"/>
      <w:lvlText w:val=""/>
      <w:lvlJc w:val="left"/>
    </w:lvl>
    <w:lvl w:ilvl="3" w:tplc="AF364332">
      <w:numFmt w:val="decimal"/>
      <w:lvlText w:val=""/>
      <w:lvlJc w:val="left"/>
    </w:lvl>
    <w:lvl w:ilvl="4" w:tplc="3514CCC4">
      <w:numFmt w:val="decimal"/>
      <w:lvlText w:val=""/>
      <w:lvlJc w:val="left"/>
    </w:lvl>
    <w:lvl w:ilvl="5" w:tplc="F5C07CA6">
      <w:numFmt w:val="decimal"/>
      <w:lvlText w:val=""/>
      <w:lvlJc w:val="left"/>
    </w:lvl>
    <w:lvl w:ilvl="6" w:tplc="5F3E2CE4">
      <w:numFmt w:val="decimal"/>
      <w:lvlText w:val=""/>
      <w:lvlJc w:val="left"/>
    </w:lvl>
    <w:lvl w:ilvl="7" w:tplc="8BA6CD60">
      <w:numFmt w:val="decimal"/>
      <w:lvlText w:val=""/>
      <w:lvlJc w:val="left"/>
    </w:lvl>
    <w:lvl w:ilvl="8" w:tplc="57280196">
      <w:numFmt w:val="decimal"/>
      <w:lvlText w:val=""/>
      <w:lvlJc w:val="left"/>
    </w:lvl>
  </w:abstractNum>
  <w:abstractNum w:abstractNumId="49">
    <w:nsid w:val="00005F32"/>
    <w:multiLevelType w:val="hybridMultilevel"/>
    <w:tmpl w:val="70503F4A"/>
    <w:lvl w:ilvl="0" w:tplc="8878C4B2">
      <w:start w:val="2"/>
      <w:numFmt w:val="decimal"/>
      <w:lvlText w:val="%1."/>
      <w:lvlJc w:val="left"/>
    </w:lvl>
    <w:lvl w:ilvl="1" w:tplc="65362C5C">
      <w:numFmt w:val="decimal"/>
      <w:lvlText w:val=""/>
      <w:lvlJc w:val="left"/>
    </w:lvl>
    <w:lvl w:ilvl="2" w:tplc="2ADEEF3C">
      <w:numFmt w:val="decimal"/>
      <w:lvlText w:val=""/>
      <w:lvlJc w:val="left"/>
    </w:lvl>
    <w:lvl w:ilvl="3" w:tplc="75CA3E94">
      <w:numFmt w:val="decimal"/>
      <w:lvlText w:val=""/>
      <w:lvlJc w:val="left"/>
    </w:lvl>
    <w:lvl w:ilvl="4" w:tplc="17CE8F50">
      <w:numFmt w:val="decimal"/>
      <w:lvlText w:val=""/>
      <w:lvlJc w:val="left"/>
    </w:lvl>
    <w:lvl w:ilvl="5" w:tplc="93D4B290">
      <w:numFmt w:val="decimal"/>
      <w:lvlText w:val=""/>
      <w:lvlJc w:val="left"/>
    </w:lvl>
    <w:lvl w:ilvl="6" w:tplc="CB3EA618">
      <w:numFmt w:val="decimal"/>
      <w:lvlText w:val=""/>
      <w:lvlJc w:val="left"/>
    </w:lvl>
    <w:lvl w:ilvl="7" w:tplc="8DA695FE">
      <w:numFmt w:val="decimal"/>
      <w:lvlText w:val=""/>
      <w:lvlJc w:val="left"/>
    </w:lvl>
    <w:lvl w:ilvl="8" w:tplc="A6B4F5F8">
      <w:numFmt w:val="decimal"/>
      <w:lvlText w:val=""/>
      <w:lvlJc w:val="left"/>
    </w:lvl>
  </w:abstractNum>
  <w:abstractNum w:abstractNumId="50">
    <w:nsid w:val="00005F49"/>
    <w:multiLevelType w:val="hybridMultilevel"/>
    <w:tmpl w:val="A330FF14"/>
    <w:lvl w:ilvl="0" w:tplc="3E3AC904">
      <w:start w:val="1"/>
      <w:numFmt w:val="bullet"/>
      <w:lvlText w:val=""/>
      <w:lvlJc w:val="left"/>
    </w:lvl>
    <w:lvl w:ilvl="1" w:tplc="52BC63E4">
      <w:numFmt w:val="decimal"/>
      <w:lvlText w:val=""/>
      <w:lvlJc w:val="left"/>
    </w:lvl>
    <w:lvl w:ilvl="2" w:tplc="B32653DE">
      <w:numFmt w:val="decimal"/>
      <w:lvlText w:val=""/>
      <w:lvlJc w:val="left"/>
    </w:lvl>
    <w:lvl w:ilvl="3" w:tplc="DAEC3BEA">
      <w:numFmt w:val="decimal"/>
      <w:lvlText w:val=""/>
      <w:lvlJc w:val="left"/>
    </w:lvl>
    <w:lvl w:ilvl="4" w:tplc="02AA7908">
      <w:numFmt w:val="decimal"/>
      <w:lvlText w:val=""/>
      <w:lvlJc w:val="left"/>
    </w:lvl>
    <w:lvl w:ilvl="5" w:tplc="9708BC9C">
      <w:numFmt w:val="decimal"/>
      <w:lvlText w:val=""/>
      <w:lvlJc w:val="left"/>
    </w:lvl>
    <w:lvl w:ilvl="6" w:tplc="3B5CC912">
      <w:numFmt w:val="decimal"/>
      <w:lvlText w:val=""/>
      <w:lvlJc w:val="left"/>
    </w:lvl>
    <w:lvl w:ilvl="7" w:tplc="31EC772A">
      <w:numFmt w:val="decimal"/>
      <w:lvlText w:val=""/>
      <w:lvlJc w:val="left"/>
    </w:lvl>
    <w:lvl w:ilvl="8" w:tplc="0BE0D43E">
      <w:numFmt w:val="decimal"/>
      <w:lvlText w:val=""/>
      <w:lvlJc w:val="left"/>
    </w:lvl>
  </w:abstractNum>
  <w:abstractNum w:abstractNumId="51">
    <w:nsid w:val="00006032"/>
    <w:multiLevelType w:val="hybridMultilevel"/>
    <w:tmpl w:val="BD5E5504"/>
    <w:lvl w:ilvl="0" w:tplc="FD6238DE">
      <w:start w:val="1"/>
      <w:numFmt w:val="bullet"/>
      <w:lvlText w:val="В"/>
      <w:lvlJc w:val="left"/>
    </w:lvl>
    <w:lvl w:ilvl="1" w:tplc="2BDE448E">
      <w:numFmt w:val="decimal"/>
      <w:lvlText w:val=""/>
      <w:lvlJc w:val="left"/>
    </w:lvl>
    <w:lvl w:ilvl="2" w:tplc="8F60F784">
      <w:numFmt w:val="decimal"/>
      <w:lvlText w:val=""/>
      <w:lvlJc w:val="left"/>
    </w:lvl>
    <w:lvl w:ilvl="3" w:tplc="43BE2FBE">
      <w:numFmt w:val="decimal"/>
      <w:lvlText w:val=""/>
      <w:lvlJc w:val="left"/>
    </w:lvl>
    <w:lvl w:ilvl="4" w:tplc="D9C05398">
      <w:numFmt w:val="decimal"/>
      <w:lvlText w:val=""/>
      <w:lvlJc w:val="left"/>
    </w:lvl>
    <w:lvl w:ilvl="5" w:tplc="685ADE9A">
      <w:numFmt w:val="decimal"/>
      <w:lvlText w:val=""/>
      <w:lvlJc w:val="left"/>
    </w:lvl>
    <w:lvl w:ilvl="6" w:tplc="6EA8A9A4">
      <w:numFmt w:val="decimal"/>
      <w:lvlText w:val=""/>
      <w:lvlJc w:val="left"/>
    </w:lvl>
    <w:lvl w:ilvl="7" w:tplc="9416B552">
      <w:numFmt w:val="decimal"/>
      <w:lvlText w:val=""/>
      <w:lvlJc w:val="left"/>
    </w:lvl>
    <w:lvl w:ilvl="8" w:tplc="7F86DDAA">
      <w:numFmt w:val="decimal"/>
      <w:lvlText w:val=""/>
      <w:lvlJc w:val="left"/>
    </w:lvl>
  </w:abstractNum>
  <w:abstractNum w:abstractNumId="52">
    <w:nsid w:val="000060BF"/>
    <w:multiLevelType w:val="hybridMultilevel"/>
    <w:tmpl w:val="1AACA186"/>
    <w:lvl w:ilvl="0" w:tplc="03308AF6">
      <w:start w:val="1"/>
      <w:numFmt w:val="decimal"/>
      <w:lvlText w:val="%1)"/>
      <w:lvlJc w:val="left"/>
    </w:lvl>
    <w:lvl w:ilvl="1" w:tplc="9E2ED156">
      <w:numFmt w:val="decimal"/>
      <w:lvlText w:val=""/>
      <w:lvlJc w:val="left"/>
    </w:lvl>
    <w:lvl w:ilvl="2" w:tplc="7FA090A8">
      <w:numFmt w:val="decimal"/>
      <w:lvlText w:val=""/>
      <w:lvlJc w:val="left"/>
    </w:lvl>
    <w:lvl w:ilvl="3" w:tplc="1362EEF2">
      <w:numFmt w:val="decimal"/>
      <w:lvlText w:val=""/>
      <w:lvlJc w:val="left"/>
    </w:lvl>
    <w:lvl w:ilvl="4" w:tplc="72D4A8D4">
      <w:numFmt w:val="decimal"/>
      <w:lvlText w:val=""/>
      <w:lvlJc w:val="left"/>
    </w:lvl>
    <w:lvl w:ilvl="5" w:tplc="4816EC0E">
      <w:numFmt w:val="decimal"/>
      <w:lvlText w:val=""/>
      <w:lvlJc w:val="left"/>
    </w:lvl>
    <w:lvl w:ilvl="6" w:tplc="8B189366">
      <w:numFmt w:val="decimal"/>
      <w:lvlText w:val=""/>
      <w:lvlJc w:val="left"/>
    </w:lvl>
    <w:lvl w:ilvl="7" w:tplc="53A6852A">
      <w:numFmt w:val="decimal"/>
      <w:lvlText w:val=""/>
      <w:lvlJc w:val="left"/>
    </w:lvl>
    <w:lvl w:ilvl="8" w:tplc="36082224">
      <w:numFmt w:val="decimal"/>
      <w:lvlText w:val=""/>
      <w:lvlJc w:val="left"/>
    </w:lvl>
  </w:abstractNum>
  <w:abstractNum w:abstractNumId="53">
    <w:nsid w:val="000066C4"/>
    <w:multiLevelType w:val="hybridMultilevel"/>
    <w:tmpl w:val="6A3014C0"/>
    <w:lvl w:ilvl="0" w:tplc="6FDCD53A">
      <w:start w:val="1"/>
      <w:numFmt w:val="bullet"/>
      <w:lvlText w:val=""/>
      <w:lvlJc w:val="left"/>
    </w:lvl>
    <w:lvl w:ilvl="1" w:tplc="B4B63CC2">
      <w:numFmt w:val="decimal"/>
      <w:lvlText w:val=""/>
      <w:lvlJc w:val="left"/>
    </w:lvl>
    <w:lvl w:ilvl="2" w:tplc="59DEEDA2">
      <w:numFmt w:val="decimal"/>
      <w:lvlText w:val=""/>
      <w:lvlJc w:val="left"/>
    </w:lvl>
    <w:lvl w:ilvl="3" w:tplc="06321494">
      <w:numFmt w:val="decimal"/>
      <w:lvlText w:val=""/>
      <w:lvlJc w:val="left"/>
    </w:lvl>
    <w:lvl w:ilvl="4" w:tplc="B99C1C9E">
      <w:numFmt w:val="decimal"/>
      <w:lvlText w:val=""/>
      <w:lvlJc w:val="left"/>
    </w:lvl>
    <w:lvl w:ilvl="5" w:tplc="5E08B64C">
      <w:numFmt w:val="decimal"/>
      <w:lvlText w:val=""/>
      <w:lvlJc w:val="left"/>
    </w:lvl>
    <w:lvl w:ilvl="6" w:tplc="1974C114">
      <w:numFmt w:val="decimal"/>
      <w:lvlText w:val=""/>
      <w:lvlJc w:val="left"/>
    </w:lvl>
    <w:lvl w:ilvl="7" w:tplc="B16E3C38">
      <w:numFmt w:val="decimal"/>
      <w:lvlText w:val=""/>
      <w:lvlJc w:val="left"/>
    </w:lvl>
    <w:lvl w:ilvl="8" w:tplc="B8FE6E20">
      <w:numFmt w:val="decimal"/>
      <w:lvlText w:val=""/>
      <w:lvlJc w:val="left"/>
    </w:lvl>
  </w:abstractNum>
  <w:abstractNum w:abstractNumId="54">
    <w:nsid w:val="00006899"/>
    <w:multiLevelType w:val="hybridMultilevel"/>
    <w:tmpl w:val="DDE88C88"/>
    <w:lvl w:ilvl="0" w:tplc="BC62A334">
      <w:start w:val="1"/>
      <w:numFmt w:val="bullet"/>
      <w:lvlText w:val="и"/>
      <w:lvlJc w:val="left"/>
    </w:lvl>
    <w:lvl w:ilvl="1" w:tplc="A92A2DDC">
      <w:start w:val="1"/>
      <w:numFmt w:val="bullet"/>
      <w:lvlText w:val="В"/>
      <w:lvlJc w:val="left"/>
    </w:lvl>
    <w:lvl w:ilvl="2" w:tplc="AC5262AA">
      <w:numFmt w:val="decimal"/>
      <w:lvlText w:val=""/>
      <w:lvlJc w:val="left"/>
    </w:lvl>
    <w:lvl w:ilvl="3" w:tplc="687CE608">
      <w:numFmt w:val="decimal"/>
      <w:lvlText w:val=""/>
      <w:lvlJc w:val="left"/>
    </w:lvl>
    <w:lvl w:ilvl="4" w:tplc="717E7CF4">
      <w:numFmt w:val="decimal"/>
      <w:lvlText w:val=""/>
      <w:lvlJc w:val="left"/>
    </w:lvl>
    <w:lvl w:ilvl="5" w:tplc="1DB40974">
      <w:numFmt w:val="decimal"/>
      <w:lvlText w:val=""/>
      <w:lvlJc w:val="left"/>
    </w:lvl>
    <w:lvl w:ilvl="6" w:tplc="02F482AA">
      <w:numFmt w:val="decimal"/>
      <w:lvlText w:val=""/>
      <w:lvlJc w:val="left"/>
    </w:lvl>
    <w:lvl w:ilvl="7" w:tplc="15386512">
      <w:numFmt w:val="decimal"/>
      <w:lvlText w:val=""/>
      <w:lvlJc w:val="left"/>
    </w:lvl>
    <w:lvl w:ilvl="8" w:tplc="C588A6E2">
      <w:numFmt w:val="decimal"/>
      <w:lvlText w:val=""/>
      <w:lvlJc w:val="left"/>
    </w:lvl>
  </w:abstractNum>
  <w:abstractNum w:abstractNumId="55">
    <w:nsid w:val="0000692C"/>
    <w:multiLevelType w:val="hybridMultilevel"/>
    <w:tmpl w:val="4EEE913E"/>
    <w:lvl w:ilvl="0" w:tplc="7076CD18">
      <w:start w:val="1"/>
      <w:numFmt w:val="bullet"/>
      <w:lvlText w:val="с"/>
      <w:lvlJc w:val="left"/>
    </w:lvl>
    <w:lvl w:ilvl="1" w:tplc="AE428A3C">
      <w:numFmt w:val="decimal"/>
      <w:lvlText w:val=""/>
      <w:lvlJc w:val="left"/>
    </w:lvl>
    <w:lvl w:ilvl="2" w:tplc="89FC0250">
      <w:numFmt w:val="decimal"/>
      <w:lvlText w:val=""/>
      <w:lvlJc w:val="left"/>
    </w:lvl>
    <w:lvl w:ilvl="3" w:tplc="00B8086E">
      <w:numFmt w:val="decimal"/>
      <w:lvlText w:val=""/>
      <w:lvlJc w:val="left"/>
    </w:lvl>
    <w:lvl w:ilvl="4" w:tplc="A510EAAE">
      <w:numFmt w:val="decimal"/>
      <w:lvlText w:val=""/>
      <w:lvlJc w:val="left"/>
    </w:lvl>
    <w:lvl w:ilvl="5" w:tplc="B78E3E46">
      <w:numFmt w:val="decimal"/>
      <w:lvlText w:val=""/>
      <w:lvlJc w:val="left"/>
    </w:lvl>
    <w:lvl w:ilvl="6" w:tplc="6A105DA6">
      <w:numFmt w:val="decimal"/>
      <w:lvlText w:val=""/>
      <w:lvlJc w:val="left"/>
    </w:lvl>
    <w:lvl w:ilvl="7" w:tplc="12E64D7E">
      <w:numFmt w:val="decimal"/>
      <w:lvlText w:val=""/>
      <w:lvlJc w:val="left"/>
    </w:lvl>
    <w:lvl w:ilvl="8" w:tplc="6DD029DC">
      <w:numFmt w:val="decimal"/>
      <w:lvlText w:val=""/>
      <w:lvlJc w:val="left"/>
    </w:lvl>
  </w:abstractNum>
  <w:abstractNum w:abstractNumId="56">
    <w:nsid w:val="00006B36"/>
    <w:multiLevelType w:val="hybridMultilevel"/>
    <w:tmpl w:val="91C84B82"/>
    <w:lvl w:ilvl="0" w:tplc="206EA036">
      <w:start w:val="1"/>
      <w:numFmt w:val="bullet"/>
      <w:lvlText w:val=""/>
      <w:lvlJc w:val="left"/>
    </w:lvl>
    <w:lvl w:ilvl="1" w:tplc="C610F2F4">
      <w:numFmt w:val="decimal"/>
      <w:lvlText w:val=""/>
      <w:lvlJc w:val="left"/>
    </w:lvl>
    <w:lvl w:ilvl="2" w:tplc="32C4D6C4">
      <w:numFmt w:val="decimal"/>
      <w:lvlText w:val=""/>
      <w:lvlJc w:val="left"/>
    </w:lvl>
    <w:lvl w:ilvl="3" w:tplc="A754B5A8">
      <w:numFmt w:val="decimal"/>
      <w:lvlText w:val=""/>
      <w:lvlJc w:val="left"/>
    </w:lvl>
    <w:lvl w:ilvl="4" w:tplc="71D0A72A">
      <w:numFmt w:val="decimal"/>
      <w:lvlText w:val=""/>
      <w:lvlJc w:val="left"/>
    </w:lvl>
    <w:lvl w:ilvl="5" w:tplc="9766D194">
      <w:numFmt w:val="decimal"/>
      <w:lvlText w:val=""/>
      <w:lvlJc w:val="left"/>
    </w:lvl>
    <w:lvl w:ilvl="6" w:tplc="BF4C4E5A">
      <w:numFmt w:val="decimal"/>
      <w:lvlText w:val=""/>
      <w:lvlJc w:val="left"/>
    </w:lvl>
    <w:lvl w:ilvl="7" w:tplc="5240C242">
      <w:numFmt w:val="decimal"/>
      <w:lvlText w:val=""/>
      <w:lvlJc w:val="left"/>
    </w:lvl>
    <w:lvl w:ilvl="8" w:tplc="179E63E6">
      <w:numFmt w:val="decimal"/>
      <w:lvlText w:val=""/>
      <w:lvlJc w:val="left"/>
    </w:lvl>
  </w:abstractNum>
  <w:abstractNum w:abstractNumId="57">
    <w:nsid w:val="00007049"/>
    <w:multiLevelType w:val="hybridMultilevel"/>
    <w:tmpl w:val="94F2769C"/>
    <w:lvl w:ilvl="0" w:tplc="CF5A2FD6">
      <w:start w:val="3"/>
      <w:numFmt w:val="decimal"/>
      <w:lvlText w:val="%1."/>
      <w:lvlJc w:val="left"/>
    </w:lvl>
    <w:lvl w:ilvl="1" w:tplc="9E8CE9FA">
      <w:numFmt w:val="decimal"/>
      <w:lvlText w:val=""/>
      <w:lvlJc w:val="left"/>
    </w:lvl>
    <w:lvl w:ilvl="2" w:tplc="A9C0BDBC">
      <w:numFmt w:val="decimal"/>
      <w:lvlText w:val=""/>
      <w:lvlJc w:val="left"/>
    </w:lvl>
    <w:lvl w:ilvl="3" w:tplc="7F28C310">
      <w:numFmt w:val="decimal"/>
      <w:lvlText w:val=""/>
      <w:lvlJc w:val="left"/>
    </w:lvl>
    <w:lvl w:ilvl="4" w:tplc="E5DE147E">
      <w:numFmt w:val="decimal"/>
      <w:lvlText w:val=""/>
      <w:lvlJc w:val="left"/>
    </w:lvl>
    <w:lvl w:ilvl="5" w:tplc="6282AEA6">
      <w:numFmt w:val="decimal"/>
      <w:lvlText w:val=""/>
      <w:lvlJc w:val="left"/>
    </w:lvl>
    <w:lvl w:ilvl="6" w:tplc="8698FFBC">
      <w:numFmt w:val="decimal"/>
      <w:lvlText w:val=""/>
      <w:lvlJc w:val="left"/>
    </w:lvl>
    <w:lvl w:ilvl="7" w:tplc="522CC884">
      <w:numFmt w:val="decimal"/>
      <w:lvlText w:val=""/>
      <w:lvlJc w:val="left"/>
    </w:lvl>
    <w:lvl w:ilvl="8" w:tplc="12D00FD2">
      <w:numFmt w:val="decimal"/>
      <w:lvlText w:val=""/>
      <w:lvlJc w:val="left"/>
    </w:lvl>
  </w:abstractNum>
  <w:abstractNum w:abstractNumId="58">
    <w:nsid w:val="000073DA"/>
    <w:multiLevelType w:val="hybridMultilevel"/>
    <w:tmpl w:val="DA5EEADE"/>
    <w:lvl w:ilvl="0" w:tplc="D94A6682">
      <w:start w:val="2"/>
      <w:numFmt w:val="decimal"/>
      <w:lvlText w:val="%1."/>
      <w:lvlJc w:val="left"/>
    </w:lvl>
    <w:lvl w:ilvl="1" w:tplc="F1BC5126">
      <w:numFmt w:val="decimal"/>
      <w:lvlText w:val=""/>
      <w:lvlJc w:val="left"/>
    </w:lvl>
    <w:lvl w:ilvl="2" w:tplc="B8065C34">
      <w:numFmt w:val="decimal"/>
      <w:lvlText w:val=""/>
      <w:lvlJc w:val="left"/>
    </w:lvl>
    <w:lvl w:ilvl="3" w:tplc="D270BD16">
      <w:numFmt w:val="decimal"/>
      <w:lvlText w:val=""/>
      <w:lvlJc w:val="left"/>
    </w:lvl>
    <w:lvl w:ilvl="4" w:tplc="9A2292D0">
      <w:numFmt w:val="decimal"/>
      <w:lvlText w:val=""/>
      <w:lvlJc w:val="left"/>
    </w:lvl>
    <w:lvl w:ilvl="5" w:tplc="DA06C626">
      <w:numFmt w:val="decimal"/>
      <w:lvlText w:val=""/>
      <w:lvlJc w:val="left"/>
    </w:lvl>
    <w:lvl w:ilvl="6" w:tplc="497A3880">
      <w:numFmt w:val="decimal"/>
      <w:lvlText w:val=""/>
      <w:lvlJc w:val="left"/>
    </w:lvl>
    <w:lvl w:ilvl="7" w:tplc="E47E6C9E">
      <w:numFmt w:val="decimal"/>
      <w:lvlText w:val=""/>
      <w:lvlJc w:val="left"/>
    </w:lvl>
    <w:lvl w:ilvl="8" w:tplc="820C7D38">
      <w:numFmt w:val="decimal"/>
      <w:lvlText w:val=""/>
      <w:lvlJc w:val="left"/>
    </w:lvl>
  </w:abstractNum>
  <w:abstractNum w:abstractNumId="59">
    <w:nsid w:val="0000759A"/>
    <w:multiLevelType w:val="hybridMultilevel"/>
    <w:tmpl w:val="4BCE84CE"/>
    <w:lvl w:ilvl="0" w:tplc="566CC190">
      <w:start w:val="1"/>
      <w:numFmt w:val="bullet"/>
      <w:lvlText w:val=""/>
      <w:lvlJc w:val="left"/>
    </w:lvl>
    <w:lvl w:ilvl="1" w:tplc="482C3DD6">
      <w:numFmt w:val="decimal"/>
      <w:lvlText w:val=""/>
      <w:lvlJc w:val="left"/>
    </w:lvl>
    <w:lvl w:ilvl="2" w:tplc="C12422DA">
      <w:numFmt w:val="decimal"/>
      <w:lvlText w:val=""/>
      <w:lvlJc w:val="left"/>
    </w:lvl>
    <w:lvl w:ilvl="3" w:tplc="6FB8478E">
      <w:numFmt w:val="decimal"/>
      <w:lvlText w:val=""/>
      <w:lvlJc w:val="left"/>
    </w:lvl>
    <w:lvl w:ilvl="4" w:tplc="A4FE0CAA">
      <w:numFmt w:val="decimal"/>
      <w:lvlText w:val=""/>
      <w:lvlJc w:val="left"/>
    </w:lvl>
    <w:lvl w:ilvl="5" w:tplc="39A60318">
      <w:numFmt w:val="decimal"/>
      <w:lvlText w:val=""/>
      <w:lvlJc w:val="left"/>
    </w:lvl>
    <w:lvl w:ilvl="6" w:tplc="23500D72">
      <w:numFmt w:val="decimal"/>
      <w:lvlText w:val=""/>
      <w:lvlJc w:val="left"/>
    </w:lvl>
    <w:lvl w:ilvl="7" w:tplc="3ED26470">
      <w:numFmt w:val="decimal"/>
      <w:lvlText w:val=""/>
      <w:lvlJc w:val="left"/>
    </w:lvl>
    <w:lvl w:ilvl="8" w:tplc="8BAA870E">
      <w:numFmt w:val="decimal"/>
      <w:lvlText w:val=""/>
      <w:lvlJc w:val="left"/>
    </w:lvl>
  </w:abstractNum>
  <w:abstractNum w:abstractNumId="60">
    <w:nsid w:val="0000797D"/>
    <w:multiLevelType w:val="hybridMultilevel"/>
    <w:tmpl w:val="7CF09E34"/>
    <w:lvl w:ilvl="0" w:tplc="CA386206">
      <w:start w:val="1"/>
      <w:numFmt w:val="bullet"/>
      <w:lvlText w:val="В"/>
      <w:lvlJc w:val="left"/>
    </w:lvl>
    <w:lvl w:ilvl="1" w:tplc="13340ED8">
      <w:numFmt w:val="decimal"/>
      <w:lvlText w:val=""/>
      <w:lvlJc w:val="left"/>
    </w:lvl>
    <w:lvl w:ilvl="2" w:tplc="BDCA6BE2">
      <w:numFmt w:val="decimal"/>
      <w:lvlText w:val=""/>
      <w:lvlJc w:val="left"/>
    </w:lvl>
    <w:lvl w:ilvl="3" w:tplc="579080F4">
      <w:numFmt w:val="decimal"/>
      <w:lvlText w:val=""/>
      <w:lvlJc w:val="left"/>
    </w:lvl>
    <w:lvl w:ilvl="4" w:tplc="8886E2B0">
      <w:numFmt w:val="decimal"/>
      <w:lvlText w:val=""/>
      <w:lvlJc w:val="left"/>
    </w:lvl>
    <w:lvl w:ilvl="5" w:tplc="1BCA84D6">
      <w:numFmt w:val="decimal"/>
      <w:lvlText w:val=""/>
      <w:lvlJc w:val="left"/>
    </w:lvl>
    <w:lvl w:ilvl="6" w:tplc="7ED2A608">
      <w:numFmt w:val="decimal"/>
      <w:lvlText w:val=""/>
      <w:lvlJc w:val="left"/>
    </w:lvl>
    <w:lvl w:ilvl="7" w:tplc="1040BA94">
      <w:numFmt w:val="decimal"/>
      <w:lvlText w:val=""/>
      <w:lvlJc w:val="left"/>
    </w:lvl>
    <w:lvl w:ilvl="8" w:tplc="5882F1D8">
      <w:numFmt w:val="decimal"/>
      <w:lvlText w:val=""/>
      <w:lvlJc w:val="left"/>
    </w:lvl>
  </w:abstractNum>
  <w:abstractNum w:abstractNumId="61">
    <w:nsid w:val="0000798B"/>
    <w:multiLevelType w:val="hybridMultilevel"/>
    <w:tmpl w:val="981CF948"/>
    <w:lvl w:ilvl="0" w:tplc="DDC20E0A">
      <w:start w:val="6"/>
      <w:numFmt w:val="decimal"/>
      <w:lvlText w:val="%1."/>
      <w:lvlJc w:val="left"/>
    </w:lvl>
    <w:lvl w:ilvl="1" w:tplc="FD962C24">
      <w:numFmt w:val="decimal"/>
      <w:lvlText w:val=""/>
      <w:lvlJc w:val="left"/>
    </w:lvl>
    <w:lvl w:ilvl="2" w:tplc="BCC674C2">
      <w:numFmt w:val="decimal"/>
      <w:lvlText w:val=""/>
      <w:lvlJc w:val="left"/>
    </w:lvl>
    <w:lvl w:ilvl="3" w:tplc="BBC4F8F8">
      <w:numFmt w:val="decimal"/>
      <w:lvlText w:val=""/>
      <w:lvlJc w:val="left"/>
    </w:lvl>
    <w:lvl w:ilvl="4" w:tplc="EF16CA18">
      <w:numFmt w:val="decimal"/>
      <w:lvlText w:val=""/>
      <w:lvlJc w:val="left"/>
    </w:lvl>
    <w:lvl w:ilvl="5" w:tplc="B9B4D9B4">
      <w:numFmt w:val="decimal"/>
      <w:lvlText w:val=""/>
      <w:lvlJc w:val="left"/>
    </w:lvl>
    <w:lvl w:ilvl="6" w:tplc="8F82F142">
      <w:numFmt w:val="decimal"/>
      <w:lvlText w:val=""/>
      <w:lvlJc w:val="left"/>
    </w:lvl>
    <w:lvl w:ilvl="7" w:tplc="08A63B2A">
      <w:numFmt w:val="decimal"/>
      <w:lvlText w:val=""/>
      <w:lvlJc w:val="left"/>
    </w:lvl>
    <w:lvl w:ilvl="8" w:tplc="49C69022">
      <w:numFmt w:val="decimal"/>
      <w:lvlText w:val=""/>
      <w:lvlJc w:val="left"/>
    </w:lvl>
  </w:abstractNum>
  <w:abstractNum w:abstractNumId="62">
    <w:nsid w:val="00007BB9"/>
    <w:multiLevelType w:val="hybridMultilevel"/>
    <w:tmpl w:val="9ED26A9C"/>
    <w:lvl w:ilvl="0" w:tplc="4E22C736">
      <w:start w:val="1"/>
      <w:numFmt w:val="bullet"/>
      <w:lvlText w:val="У"/>
      <w:lvlJc w:val="left"/>
    </w:lvl>
    <w:lvl w:ilvl="1" w:tplc="0E508D62">
      <w:numFmt w:val="decimal"/>
      <w:lvlText w:val=""/>
      <w:lvlJc w:val="left"/>
    </w:lvl>
    <w:lvl w:ilvl="2" w:tplc="89D8C7C4">
      <w:numFmt w:val="decimal"/>
      <w:lvlText w:val=""/>
      <w:lvlJc w:val="left"/>
    </w:lvl>
    <w:lvl w:ilvl="3" w:tplc="59D4A3BE">
      <w:numFmt w:val="decimal"/>
      <w:lvlText w:val=""/>
      <w:lvlJc w:val="left"/>
    </w:lvl>
    <w:lvl w:ilvl="4" w:tplc="4F92E210">
      <w:numFmt w:val="decimal"/>
      <w:lvlText w:val=""/>
      <w:lvlJc w:val="left"/>
    </w:lvl>
    <w:lvl w:ilvl="5" w:tplc="2E0AA82C">
      <w:numFmt w:val="decimal"/>
      <w:lvlText w:val=""/>
      <w:lvlJc w:val="left"/>
    </w:lvl>
    <w:lvl w:ilvl="6" w:tplc="3D9E31A2">
      <w:numFmt w:val="decimal"/>
      <w:lvlText w:val=""/>
      <w:lvlJc w:val="left"/>
    </w:lvl>
    <w:lvl w:ilvl="7" w:tplc="97A07B36">
      <w:numFmt w:val="decimal"/>
      <w:lvlText w:val=""/>
      <w:lvlJc w:val="left"/>
    </w:lvl>
    <w:lvl w:ilvl="8" w:tplc="52E23EAE">
      <w:numFmt w:val="decimal"/>
      <w:lvlText w:val=""/>
      <w:lvlJc w:val="left"/>
    </w:lvl>
  </w:abstractNum>
  <w:abstractNum w:abstractNumId="63">
    <w:nsid w:val="00007EB7"/>
    <w:multiLevelType w:val="hybridMultilevel"/>
    <w:tmpl w:val="C9FEA5F4"/>
    <w:lvl w:ilvl="0" w:tplc="046A9BD2">
      <w:start w:val="1"/>
      <w:numFmt w:val="bullet"/>
      <w:lvlText w:val="с"/>
      <w:lvlJc w:val="left"/>
    </w:lvl>
    <w:lvl w:ilvl="1" w:tplc="6EBEE27E">
      <w:numFmt w:val="decimal"/>
      <w:lvlText w:val=""/>
      <w:lvlJc w:val="left"/>
    </w:lvl>
    <w:lvl w:ilvl="2" w:tplc="B6AC920C">
      <w:numFmt w:val="decimal"/>
      <w:lvlText w:val=""/>
      <w:lvlJc w:val="left"/>
    </w:lvl>
    <w:lvl w:ilvl="3" w:tplc="6916D3F4">
      <w:numFmt w:val="decimal"/>
      <w:lvlText w:val=""/>
      <w:lvlJc w:val="left"/>
    </w:lvl>
    <w:lvl w:ilvl="4" w:tplc="C074ABA2">
      <w:numFmt w:val="decimal"/>
      <w:lvlText w:val=""/>
      <w:lvlJc w:val="left"/>
    </w:lvl>
    <w:lvl w:ilvl="5" w:tplc="FBCC8B7A">
      <w:numFmt w:val="decimal"/>
      <w:lvlText w:val=""/>
      <w:lvlJc w:val="left"/>
    </w:lvl>
    <w:lvl w:ilvl="6" w:tplc="55065998">
      <w:numFmt w:val="decimal"/>
      <w:lvlText w:val=""/>
      <w:lvlJc w:val="left"/>
    </w:lvl>
    <w:lvl w:ilvl="7" w:tplc="9B407B36">
      <w:numFmt w:val="decimal"/>
      <w:lvlText w:val=""/>
      <w:lvlJc w:val="left"/>
    </w:lvl>
    <w:lvl w:ilvl="8" w:tplc="4E3CDFBC">
      <w:numFmt w:val="decimal"/>
      <w:lvlText w:val=""/>
      <w:lvlJc w:val="left"/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3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61"/>
  </w:num>
  <w:num w:numId="39">
    <w:abstractNumId w:val="4"/>
  </w:num>
  <w:num w:numId="40">
    <w:abstractNumId w:val="58"/>
  </w:num>
  <w:num w:numId="41">
    <w:abstractNumId w:val="43"/>
  </w:num>
  <w:num w:numId="42">
    <w:abstractNumId w:val="17"/>
  </w:num>
  <w:num w:numId="43">
    <w:abstractNumId w:val="23"/>
  </w:num>
  <w:num w:numId="44">
    <w:abstractNumId w:val="2"/>
  </w:num>
  <w:num w:numId="45">
    <w:abstractNumId w:val="62"/>
  </w:num>
  <w:num w:numId="46">
    <w:abstractNumId w:val="41"/>
  </w:num>
  <w:num w:numId="47">
    <w:abstractNumId w:val="7"/>
  </w:num>
  <w:num w:numId="48">
    <w:abstractNumId w:val="57"/>
  </w:num>
  <w:num w:numId="49">
    <w:abstractNumId w:val="55"/>
  </w:num>
  <w:num w:numId="50">
    <w:abstractNumId w:val="35"/>
  </w:num>
  <w:num w:numId="51">
    <w:abstractNumId w:val="11"/>
  </w:num>
  <w:num w:numId="52">
    <w:abstractNumId w:val="10"/>
  </w:num>
  <w:num w:numId="53">
    <w:abstractNumId w:val="54"/>
  </w:num>
  <w:num w:numId="54">
    <w:abstractNumId w:val="26"/>
  </w:num>
  <w:num w:numId="55">
    <w:abstractNumId w:val="8"/>
  </w:num>
  <w:num w:numId="56">
    <w:abstractNumId w:val="30"/>
  </w:num>
  <w:num w:numId="57">
    <w:abstractNumId w:val="47"/>
  </w:num>
  <w:num w:numId="58">
    <w:abstractNumId w:val="21"/>
  </w:num>
  <w:num w:numId="59">
    <w:abstractNumId w:val="16"/>
  </w:num>
  <w:num w:numId="60">
    <w:abstractNumId w:val="33"/>
  </w:num>
  <w:num w:numId="61">
    <w:abstractNumId w:val="40"/>
  </w:num>
  <w:num w:numId="62">
    <w:abstractNumId w:val="52"/>
  </w:num>
  <w:num w:numId="63">
    <w:abstractNumId w:val="45"/>
  </w:num>
  <w:num w:numId="64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F2"/>
    <w:rsid w:val="003007F2"/>
    <w:rsid w:val="00412C13"/>
    <w:rsid w:val="008117BD"/>
    <w:rsid w:val="009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20667</Words>
  <Characters>117803</Characters>
  <Application>Microsoft Office Word</Application>
  <DocSecurity>0</DocSecurity>
  <Lines>981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5</cp:revision>
  <dcterms:created xsi:type="dcterms:W3CDTF">2017-04-05T09:04:00Z</dcterms:created>
  <dcterms:modified xsi:type="dcterms:W3CDTF">2017-04-05T11:09:00Z</dcterms:modified>
</cp:coreProperties>
</file>